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21A9B" w:rsidRPr="00621A9B" w:rsidRDefault="00621A9B" w:rsidP="008F2FA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r-HR"/>
        </w:rPr>
      </w:pPr>
      <w:r w:rsidRPr="00621A9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r-HR"/>
        </w:rPr>
        <w:t>Pravila lijepog ponašanja i komuniciranja na internetu</w:t>
      </w:r>
    </w:p>
    <w:p w:rsidR="00621A9B" w:rsidRPr="00621A9B" w:rsidRDefault="00C8335A" w:rsidP="00621A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Iako nam se često čini da nam komunikacija putem interneta</w:t>
      </w:r>
      <w:r w:rsidR="00621A9B" w:rsidRPr="00621A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omogućuje anonimnost i zaštitu identiteta, </w:t>
      </w:r>
      <w:r w:rsidR="00621A9B" w:rsidRPr="00621A9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pravila lijepog i pristojnog ponašanja i komuniciranja jednako vrijede u virtualnom kao i u stvarnom svijetu</w:t>
      </w:r>
      <w:r w:rsidR="00621A9B" w:rsidRPr="00621A9B">
        <w:rPr>
          <w:rFonts w:ascii="Times New Roman" w:eastAsia="Times New Roman" w:hAnsi="Times New Roman" w:cs="Times New Roman"/>
          <w:sz w:val="24"/>
          <w:szCs w:val="24"/>
          <w:lang w:eastAsia="hr-HR"/>
        </w:rPr>
        <w:t>. To znači da se prema svojim sugovornicima moramo odnositi s poštovanjem i pridržavati se sljedećih pravila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:rsidR="00621A9B" w:rsidRDefault="00621A9B" w:rsidP="00621A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21A9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Izbjegavajte korištenje velikih tiskanih slova</w:t>
      </w:r>
      <w:r w:rsidRPr="00621A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jer u virtualnoj komunikaciji ona podrazumijevaju da ste ljuti te da na nekoga podižete glas ili vičete.</w:t>
      </w:r>
    </w:p>
    <w:p w:rsidR="0047698E" w:rsidRPr="00621A9B" w:rsidRDefault="0047698E" w:rsidP="00621A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7698E">
        <w:rPr>
          <w:rFonts w:ascii="Times New Roman" w:eastAsia="Times New Roman" w:hAnsi="Times New Roman" w:cs="Times New Roman"/>
          <w:sz w:val="24"/>
          <w:szCs w:val="24"/>
          <w:lang w:eastAsia="hr-HR"/>
        </w:rPr>
        <w:t>Uvijek se pitajte tri stvari: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jesu li informacije koje šaljete – dobre, istinite i korisne?</w:t>
      </w:r>
    </w:p>
    <w:p w:rsidR="00621A9B" w:rsidRPr="00621A9B" w:rsidRDefault="00621A9B" w:rsidP="00621A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21A9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Nemojte psovati</w:t>
      </w:r>
      <w:r w:rsidRPr="00621A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koristiti druge neprimjerene izraze.</w:t>
      </w:r>
    </w:p>
    <w:p w:rsidR="00621A9B" w:rsidRPr="00621A9B" w:rsidRDefault="00621A9B" w:rsidP="00621A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21A9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Razmislite prije nego odgovorite na poruk</w:t>
      </w:r>
      <w:r w:rsidR="004C525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e. </w:t>
      </w:r>
      <w:r w:rsidR="004C5259" w:rsidRPr="008F2FA4">
        <w:rPr>
          <w:rFonts w:ascii="Times New Roman" w:eastAsia="Times New Roman" w:hAnsi="Times New Roman" w:cs="Times New Roman"/>
          <w:sz w:val="24"/>
          <w:szCs w:val="24"/>
          <w:lang w:eastAsia="hr-HR"/>
        </w:rPr>
        <w:t>N</w:t>
      </w:r>
      <w:r w:rsidRPr="00621A9B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4C5259" w:rsidRPr="008F2FA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odgovarajte</w:t>
      </w:r>
      <w:r w:rsidRPr="00621A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ljutnji, kasnije bi vam moglo biti žao.</w:t>
      </w:r>
    </w:p>
    <w:p w:rsidR="00621A9B" w:rsidRPr="00621A9B" w:rsidRDefault="00621A9B" w:rsidP="00621A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21A9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Nemojte </w:t>
      </w:r>
      <w:r w:rsidR="004C5259" w:rsidRPr="008F2FA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lagati, </w:t>
      </w:r>
      <w:r w:rsidRPr="00621A9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vrijeđati, ponižavati, prijetiti ili biti nasilni</w:t>
      </w:r>
      <w:r w:rsidRPr="00621A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prema drugim osobama u virtualnoj zajednici.</w:t>
      </w:r>
    </w:p>
    <w:p w:rsidR="00C8335A" w:rsidRDefault="00C8335A" w:rsidP="002519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8F2FA4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621A9B" w:rsidRPr="00621A9B">
        <w:rPr>
          <w:rFonts w:ascii="Times New Roman" w:eastAsia="Times New Roman" w:hAnsi="Times New Roman" w:cs="Times New Roman"/>
          <w:sz w:val="24"/>
          <w:szCs w:val="24"/>
          <w:lang w:eastAsia="hr-HR"/>
        </w:rPr>
        <w:t>motikon</w:t>
      </w:r>
      <w:r w:rsidRPr="008F2FA4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proofErr w:type="spellEnd"/>
      <w:r w:rsidR="00621A9B" w:rsidRPr="00621A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su važan dio virtualne komunikacije</w:t>
      </w:r>
      <w:r w:rsidRPr="00C8335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ali </w:t>
      </w:r>
      <w:r w:rsidR="00621A9B" w:rsidRPr="00621A9B">
        <w:rPr>
          <w:rFonts w:ascii="Times New Roman" w:eastAsia="Times New Roman" w:hAnsi="Times New Roman" w:cs="Times New Roman"/>
          <w:sz w:val="24"/>
          <w:szCs w:val="24"/>
          <w:lang w:eastAsia="hr-HR"/>
        </w:rPr>
        <w:t>treba pripaziti jer</w:t>
      </w:r>
      <w:r w:rsidR="008F2FA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8F2FA4" w:rsidRPr="008F2FA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emotikoni</w:t>
      </w:r>
      <w:proofErr w:type="spellEnd"/>
      <w:r w:rsidR="00621A9B" w:rsidRPr="00621A9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nikada ne mogu u potpunosti prikazati stvarno raspoloženje osobe. </w:t>
      </w:r>
    </w:p>
    <w:p w:rsidR="00621A9B" w:rsidRPr="00621A9B" w:rsidRDefault="00621A9B" w:rsidP="008F2FA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21A9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Ne objavljujte svoje fotografije ili informacije o sebi</w:t>
      </w:r>
      <w:r w:rsidRPr="00621A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koje ne biste voljeli vidjeti na zidu svoje škole.</w:t>
      </w:r>
    </w:p>
    <w:p w:rsidR="00621A9B" w:rsidRPr="00621A9B" w:rsidRDefault="00621A9B" w:rsidP="008F2FA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21A9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Ne objavljujte fotografije ili informacije o drugim osobama </w:t>
      </w:r>
      <w:r w:rsidRPr="00621A9B">
        <w:rPr>
          <w:rFonts w:ascii="Times New Roman" w:eastAsia="Times New Roman" w:hAnsi="Times New Roman" w:cs="Times New Roman"/>
          <w:sz w:val="24"/>
          <w:szCs w:val="24"/>
          <w:lang w:eastAsia="hr-HR"/>
        </w:rPr>
        <w:t>na internetu prije nego što dobijete njihovo dopuštenje.</w:t>
      </w:r>
    </w:p>
    <w:p w:rsidR="00621A9B" w:rsidRPr="00621A9B" w:rsidRDefault="00621A9B" w:rsidP="00621A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21A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komunikaciji s drugima </w:t>
      </w:r>
      <w:r w:rsidRPr="00621A9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nemojte se predstavljati pod tuđim imenom i prezimenom</w:t>
      </w:r>
      <w:r w:rsidRPr="00621A9B">
        <w:rPr>
          <w:rFonts w:ascii="Times New Roman" w:eastAsia="Times New Roman" w:hAnsi="Times New Roman" w:cs="Times New Roman"/>
          <w:sz w:val="24"/>
          <w:szCs w:val="24"/>
          <w:lang w:eastAsia="hr-HR"/>
        </w:rPr>
        <w:t>. No, pritom sačuvajte vlastitu privatnost, ne objavljujte osobne podatke.</w:t>
      </w:r>
    </w:p>
    <w:p w:rsidR="00621A9B" w:rsidRPr="00621A9B" w:rsidRDefault="00621A9B" w:rsidP="00621A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21A9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Ne prosljeđujte oglase, lančana pisma</w:t>
      </w:r>
      <w:r w:rsidRPr="00621A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ili druge neprimjerene sadržaje.</w:t>
      </w:r>
    </w:p>
    <w:p w:rsidR="00621A9B" w:rsidRPr="00621A9B" w:rsidRDefault="00621A9B" w:rsidP="00621A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21A9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Ne sudjelujte u tuđim prepirkama i svađama</w:t>
      </w:r>
      <w:r w:rsidRPr="00621A9B">
        <w:rPr>
          <w:rFonts w:ascii="Times New Roman" w:eastAsia="Times New Roman" w:hAnsi="Times New Roman" w:cs="Times New Roman"/>
          <w:sz w:val="24"/>
          <w:szCs w:val="24"/>
          <w:lang w:eastAsia="hr-HR"/>
        </w:rPr>
        <w:t>, osobito u onima u kojima se ponižava i vrijeđa druge. Ne</w:t>
      </w:r>
      <w:r w:rsidR="004769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621A9B">
        <w:rPr>
          <w:rFonts w:ascii="Times New Roman" w:eastAsia="Times New Roman" w:hAnsi="Times New Roman" w:cs="Times New Roman"/>
          <w:sz w:val="24"/>
          <w:szCs w:val="24"/>
          <w:lang w:eastAsia="hr-HR"/>
        </w:rPr>
        <w:t>obračunavajte s osobama koje vam nisu drage preko interneta.</w:t>
      </w:r>
      <w:r w:rsidR="004C525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Radije nastojte nekome uljepšati dan</w:t>
      </w:r>
      <w:r w:rsidR="0047698E">
        <w:rPr>
          <w:rFonts w:ascii="Times New Roman" w:eastAsia="Times New Roman" w:hAnsi="Times New Roman" w:cs="Times New Roman"/>
          <w:sz w:val="24"/>
          <w:szCs w:val="24"/>
          <w:lang w:eastAsia="hr-HR"/>
        </w:rPr>
        <w:t>!</w:t>
      </w:r>
    </w:p>
    <w:p w:rsidR="00621A9B" w:rsidRPr="00621A9B" w:rsidRDefault="00621A9B" w:rsidP="00621A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21A9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Privatne razgovore </w:t>
      </w:r>
      <w:bookmarkStart w:id="0" w:name="_GoBack"/>
      <w:bookmarkEnd w:id="0"/>
      <w:r w:rsidRPr="00621A9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 rasprave vodite preko privatnih poruka.</w:t>
      </w:r>
    </w:p>
    <w:p w:rsidR="00621A9B" w:rsidRPr="00621A9B" w:rsidRDefault="00621A9B" w:rsidP="00621A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21A9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Prilikom preuzimanja i objave sadržaja s interneta, uvijek navedite izvor</w:t>
      </w:r>
      <w:r w:rsidRPr="00621A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na taj način poštujte autorstvo drugih. Sigurno ne biste voljeli da netko uzme nešto vaše i koristi se time bez vašeg dopuštenja.</w:t>
      </w:r>
    </w:p>
    <w:p w:rsidR="00621A9B" w:rsidRPr="00621A9B" w:rsidRDefault="00621A9B" w:rsidP="00621A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21A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Ako naiđete na otvorene profile/račune drugih osoba, odjavite se i </w:t>
      </w:r>
      <w:r w:rsidRPr="00621A9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ne čitajte njihove privatne poruke</w:t>
      </w:r>
      <w:r w:rsidRPr="00621A9B">
        <w:rPr>
          <w:rFonts w:ascii="Times New Roman" w:eastAsia="Times New Roman" w:hAnsi="Times New Roman" w:cs="Times New Roman"/>
          <w:sz w:val="24"/>
          <w:szCs w:val="24"/>
          <w:lang w:eastAsia="hr-HR"/>
        </w:rPr>
        <w:t>. Sigurno ne biste voljeli da netko čita vaše privatne poruke.</w:t>
      </w:r>
    </w:p>
    <w:p w:rsidR="00631C20" w:rsidRPr="0047698E" w:rsidRDefault="00621A9B" w:rsidP="004769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21A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Komunikacijom na internetu itekako stvaramo sliku o sebi u društvu te moramo biti svjesni da </w:t>
      </w:r>
      <w:r w:rsidRPr="00621A9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sve što jednom javno objavimo zauvijek ostaje u virtualnom svijetu</w:t>
      </w:r>
      <w:r w:rsidRPr="00621A9B">
        <w:rPr>
          <w:rFonts w:ascii="Times New Roman" w:eastAsia="Times New Roman" w:hAnsi="Times New Roman" w:cs="Times New Roman"/>
          <w:sz w:val="24"/>
          <w:szCs w:val="24"/>
          <w:lang w:eastAsia="hr-HR"/>
        </w:rPr>
        <w:t>. Stoga, kako želimo da nas ljudi vide u stvarnome svijetu, tako se moramo ponašati i u virtualnom</w:t>
      </w:r>
      <w:r w:rsidR="004C525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631C20" w:rsidRPr="00631C2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Zlatno pravilo je PPP pravilo: pročitaj/pogledaj - promisli - postavi. </w:t>
      </w:r>
      <w:r w:rsidR="00631C20" w:rsidRPr="00631C2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br/>
      </w:r>
    </w:p>
    <w:p w:rsidR="00631C20" w:rsidRDefault="00B96B7B" w:rsidP="00C83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21A9B">
        <w:rPr>
          <w:rFonts w:ascii="Times New Roman" w:eastAsia="Times New Roman" w:hAnsi="Times New Roman" w:cs="Times New Roman"/>
          <w:sz w:val="24"/>
          <w:szCs w:val="24"/>
          <w:lang w:eastAsia="hr-HR"/>
        </w:rPr>
        <w:t>Izvor</w:t>
      </w:r>
      <w:r w:rsidR="00631C20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621A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</w:p>
    <w:p w:rsidR="004C5259" w:rsidRDefault="00B96B7B" w:rsidP="004C525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31C2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Lana </w:t>
      </w:r>
      <w:proofErr w:type="spellStart"/>
      <w:r w:rsidRPr="00631C20">
        <w:rPr>
          <w:rFonts w:ascii="Times New Roman" w:eastAsia="Times New Roman" w:hAnsi="Times New Roman" w:cs="Times New Roman"/>
          <w:sz w:val="24"/>
          <w:szCs w:val="24"/>
          <w:lang w:eastAsia="hr-HR"/>
        </w:rPr>
        <w:t>Ciboci</w:t>
      </w:r>
      <w:proofErr w:type="spellEnd"/>
      <w:r w:rsidRPr="00631C20">
        <w:rPr>
          <w:rFonts w:ascii="Times New Roman" w:eastAsia="Times New Roman" w:hAnsi="Times New Roman" w:cs="Times New Roman"/>
          <w:sz w:val="24"/>
          <w:szCs w:val="24"/>
          <w:lang w:eastAsia="hr-HR"/>
        </w:rPr>
        <w:t>, Igor Kanižaj, Danijel Labaš,</w:t>
      </w:r>
      <w:r w:rsidR="008F2FA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Poštivanje sebe i drugih u virtualnom svijetu-nastavni materijali za osnovne škole za učenike od 5. do 8. razreda, </w:t>
      </w:r>
      <w:hyperlink r:id="rId5" w:history="1">
        <w:r w:rsidR="008F2FA4" w:rsidRPr="00B51ABE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hr-HR"/>
          </w:rPr>
          <w:t>https://www.medijskapismenost.hr/pravila-lijepog-ponasanja-i-komuniciranja-na-internetu/</w:t>
        </w:r>
      </w:hyperlink>
      <w:r w:rsidR="008F2FA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4C5259" w:rsidRPr="008F2FA4" w:rsidRDefault="008F2FA4" w:rsidP="008F2FA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E-BONTON (pravila lijepog ponašanja na internetu), </w:t>
      </w:r>
      <w:hyperlink r:id="rId6" w:history="1">
        <w:r w:rsidRPr="00B51ABE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hr-HR"/>
          </w:rPr>
          <w:t>http://www.pjesmicezadjecu.com/mamin-kutak/e-bonton-pravila-lijepog-ponasanja-na-drustvenim-mrezama.html#ixzz6Ho140qt1</w:t>
        </w:r>
      </w:hyperlink>
    </w:p>
    <w:p w:rsidR="00631C20" w:rsidRPr="00631C20" w:rsidRDefault="004C5259" w:rsidP="00631C2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Internetski bonton</w:t>
      </w:r>
      <w:r w:rsidR="008F2FA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/Pravila lijepog ponašanja na internetu, </w:t>
      </w:r>
      <w:hyperlink r:id="rId7" w:history="1">
        <w:r w:rsidR="008F2FA4" w:rsidRPr="00B51ABE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hr-HR"/>
          </w:rPr>
          <w:t>http://www.oblakznanja.com/2012/01/internetski-bonton-pravila-lijepog-ponasanja-na-internetu/</w:t>
        </w:r>
      </w:hyperlink>
      <w:r w:rsidR="008F2FA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sectPr w:rsidR="00631C20" w:rsidRPr="00631C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02053"/>
    <w:multiLevelType w:val="multilevel"/>
    <w:tmpl w:val="A0E4E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3F46A0"/>
    <w:multiLevelType w:val="hybridMultilevel"/>
    <w:tmpl w:val="14267E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B1ECA"/>
    <w:multiLevelType w:val="multilevel"/>
    <w:tmpl w:val="C0843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A9B"/>
    <w:rsid w:val="0047698E"/>
    <w:rsid w:val="004C5259"/>
    <w:rsid w:val="00621A9B"/>
    <w:rsid w:val="00631C20"/>
    <w:rsid w:val="008F2FA4"/>
    <w:rsid w:val="00B96B7B"/>
    <w:rsid w:val="00C8335A"/>
    <w:rsid w:val="00E4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8FF1D"/>
  <w15:chartTrackingRefBased/>
  <w15:docId w15:val="{278B5C3D-4B41-415F-9BAA-0F662F8F7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21A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Heading3">
    <w:name w:val="heading 3"/>
    <w:basedOn w:val="Normal"/>
    <w:link w:val="Heading3Char"/>
    <w:uiPriority w:val="9"/>
    <w:qFormat/>
    <w:rsid w:val="00621A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1A9B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Heading3Char">
    <w:name w:val="Heading 3 Char"/>
    <w:basedOn w:val="DefaultParagraphFont"/>
    <w:link w:val="Heading3"/>
    <w:uiPriority w:val="9"/>
    <w:rsid w:val="00621A9B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621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updated">
    <w:name w:val="updated"/>
    <w:basedOn w:val="DefaultParagraphFont"/>
    <w:rsid w:val="00621A9B"/>
  </w:style>
  <w:style w:type="character" w:styleId="Hyperlink">
    <w:name w:val="Hyperlink"/>
    <w:basedOn w:val="DefaultParagraphFont"/>
    <w:uiPriority w:val="99"/>
    <w:unhideWhenUsed/>
    <w:rsid w:val="00621A9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21A9B"/>
    <w:rPr>
      <w:b/>
      <w:bCs/>
    </w:rPr>
  </w:style>
  <w:style w:type="paragraph" w:styleId="ListParagraph">
    <w:name w:val="List Paragraph"/>
    <w:basedOn w:val="Normal"/>
    <w:uiPriority w:val="34"/>
    <w:qFormat/>
    <w:rsid w:val="00631C2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C52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11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4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8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blakznanja.com/2012/01/internetski-bonton-pravila-lijepog-ponasanja-na-internet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jesmicezadjecu.com/mamin-kutak/e-bonton-pravila-lijepog-ponasanja-na-drustvenim-mrezama.html#ixzz6Ho140qt1" TargetMode="External"/><Relationship Id="rId5" Type="http://schemas.openxmlformats.org/officeDocument/2006/relationships/hyperlink" Target="https://www.medijskapismenost.hr/pravila-lijepog-ponasanja-i-komuniciranja-na-internet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Ninoslav Ceglec</dc:creator>
  <cp:keywords/>
  <dc:description/>
  <cp:lastModifiedBy>Ceglec, Ninoslav</cp:lastModifiedBy>
  <cp:revision>1</cp:revision>
  <dcterms:created xsi:type="dcterms:W3CDTF">2020-03-26T13:36:00Z</dcterms:created>
  <dcterms:modified xsi:type="dcterms:W3CDTF">2020-03-26T15:00:00Z</dcterms:modified>
</cp:coreProperties>
</file>