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E1" w:rsidRPr="004A0C34" w:rsidRDefault="002A4334" w:rsidP="002A4334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A0C34">
        <w:rPr>
          <w:rFonts w:ascii="Verdana" w:hAnsi="Verdana"/>
          <w:b/>
          <w:sz w:val="24"/>
          <w:szCs w:val="24"/>
          <w:u w:val="single"/>
        </w:rPr>
        <w:t xml:space="preserve">5. razred – </w:t>
      </w:r>
      <w:proofErr w:type="spellStart"/>
      <w:r w:rsidRPr="004A0C34">
        <w:rPr>
          <w:rFonts w:ascii="Verdana" w:hAnsi="Verdana"/>
          <w:b/>
          <w:sz w:val="24"/>
          <w:szCs w:val="24"/>
          <w:u w:val="single"/>
        </w:rPr>
        <w:t>Noršić</w:t>
      </w:r>
      <w:proofErr w:type="spellEnd"/>
      <w:r w:rsidRPr="004A0C34">
        <w:rPr>
          <w:rFonts w:ascii="Verdana" w:hAnsi="Verdana"/>
          <w:b/>
          <w:sz w:val="24"/>
          <w:szCs w:val="24"/>
          <w:u w:val="single"/>
        </w:rPr>
        <w:t xml:space="preserve"> selo</w:t>
      </w: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A5121D">
        <w:rPr>
          <w:rFonts w:ascii="Verdana" w:hAnsi="Verdana"/>
          <w:b/>
          <w:sz w:val="24"/>
          <w:szCs w:val="24"/>
        </w:rPr>
        <w:t>Hrvatski jezik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Ponedjeljak, 16.3.2020.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1. sat 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Vladimir </w:t>
      </w:r>
      <w:proofErr w:type="spellStart"/>
      <w:r w:rsidRPr="00A5121D">
        <w:rPr>
          <w:rFonts w:ascii="Verdana" w:eastAsia="Calibri" w:hAnsi="Verdana" w:cs="Calibri"/>
          <w:bCs/>
          <w:sz w:val="24"/>
          <w:szCs w:val="24"/>
        </w:rPr>
        <w:t>Strojny</w:t>
      </w:r>
      <w:proofErr w:type="spellEnd"/>
      <w:r w:rsidRPr="00A5121D">
        <w:rPr>
          <w:rFonts w:ascii="Verdana" w:eastAsia="Calibri" w:hAnsi="Verdana" w:cs="Calibri"/>
          <w:bCs/>
          <w:sz w:val="24"/>
          <w:szCs w:val="24"/>
        </w:rPr>
        <w:t>: Dječja soba (čitanka 51. i 52. str.)</w:t>
      </w:r>
    </w:p>
    <w:p w:rsidR="00A5121D" w:rsidRPr="00A5121D" w:rsidRDefault="00A5121D" w:rsidP="00A5121D">
      <w:pPr>
        <w:pStyle w:val="Odlomakpopisa"/>
        <w:numPr>
          <w:ilvl w:val="0"/>
          <w:numId w:val="3"/>
        </w:num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pročitati pjesmu</w:t>
      </w:r>
    </w:p>
    <w:p w:rsidR="00A5121D" w:rsidRPr="00A5121D" w:rsidRDefault="00A5121D" w:rsidP="00A5121D">
      <w:pPr>
        <w:pStyle w:val="Odlomakpopisa"/>
        <w:numPr>
          <w:ilvl w:val="0"/>
          <w:numId w:val="3"/>
        </w:num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pismeno odgovoriti na pitanja iz rubrike Razumijem što čitam</w:t>
      </w:r>
    </w:p>
    <w:p w:rsidR="00A5121D" w:rsidRPr="00A5121D" w:rsidRDefault="00A5121D" w:rsidP="00A5121D">
      <w:pPr>
        <w:pStyle w:val="Odlomakpopisa"/>
        <w:numPr>
          <w:ilvl w:val="0"/>
          <w:numId w:val="3"/>
        </w:num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pismeno odgovoriti na pitanja iz rubrike Učim i prepoznajem književne pojmove</w:t>
      </w:r>
    </w:p>
    <w:p w:rsidR="00A5121D" w:rsidRPr="00A5121D" w:rsidRDefault="00A5121D" w:rsidP="00A5121D">
      <w:pPr>
        <w:ind w:left="60"/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Srijeda, 18.3.2020.</w:t>
      </w:r>
    </w:p>
    <w:p w:rsidR="00A5121D" w:rsidRPr="00A5121D" w:rsidRDefault="00A5121D" w:rsidP="00A5121D">
      <w:pPr>
        <w:ind w:left="60"/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1. sat </w:t>
      </w:r>
    </w:p>
    <w:p w:rsidR="00A5121D" w:rsidRPr="00A5121D" w:rsidRDefault="00A5121D" w:rsidP="00A5121D">
      <w:pPr>
        <w:ind w:left="60"/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Vokativ</w:t>
      </w:r>
    </w:p>
    <w:p w:rsidR="00A5121D" w:rsidRPr="00A5121D" w:rsidRDefault="00A5121D" w:rsidP="00A5121D">
      <w:pPr>
        <w:pStyle w:val="Odlomakpopisa"/>
        <w:numPr>
          <w:ilvl w:val="0"/>
          <w:numId w:val="3"/>
        </w:num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pročitati udžbeničku jedinicu (čitanka 53., 54. i 55. str.)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2. i 3. sat 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Vokativ</w:t>
      </w:r>
    </w:p>
    <w:p w:rsidR="00A5121D" w:rsidRPr="00A5121D" w:rsidRDefault="00A5121D" w:rsidP="00A5121D">
      <w:pPr>
        <w:pStyle w:val="Odlomakpopisa"/>
        <w:numPr>
          <w:ilvl w:val="0"/>
          <w:numId w:val="3"/>
        </w:num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riješiti zadatke u radnoj bilježnici na str. 84., 85., 86. i 87.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4. sat 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 xml:space="preserve">Charles </w:t>
      </w:r>
      <w:proofErr w:type="spellStart"/>
      <w:r w:rsidRPr="00A5121D">
        <w:rPr>
          <w:rFonts w:ascii="Verdana" w:eastAsia="Calibri" w:hAnsi="Verdana" w:cs="Calibri"/>
          <w:bCs/>
          <w:sz w:val="24"/>
          <w:szCs w:val="24"/>
        </w:rPr>
        <w:t>Perrault</w:t>
      </w:r>
      <w:proofErr w:type="spellEnd"/>
      <w:r w:rsidRPr="00A5121D">
        <w:rPr>
          <w:rFonts w:ascii="Verdana" w:eastAsia="Calibri" w:hAnsi="Verdana" w:cs="Calibri"/>
          <w:bCs/>
          <w:sz w:val="24"/>
          <w:szCs w:val="24"/>
        </w:rPr>
        <w:t>: Vile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- pročitati tekst u radnoj bilježnici na 92. i 93. str.</w:t>
      </w:r>
    </w:p>
    <w:p w:rsidR="00A5121D" w:rsidRPr="00A5121D" w:rsidRDefault="00A5121D" w:rsidP="00A5121D">
      <w:pPr>
        <w:rPr>
          <w:rFonts w:ascii="Verdana" w:eastAsia="Calibri" w:hAnsi="Verdana" w:cs="Calibri"/>
          <w:bCs/>
          <w:sz w:val="24"/>
          <w:szCs w:val="24"/>
        </w:rPr>
      </w:pPr>
      <w:r w:rsidRPr="00A5121D">
        <w:rPr>
          <w:rFonts w:ascii="Verdana" w:eastAsia="Calibri" w:hAnsi="Verdana" w:cs="Calibri"/>
          <w:bCs/>
          <w:sz w:val="24"/>
          <w:szCs w:val="24"/>
        </w:rPr>
        <w:t>- odgovoriti na pitanja na 93., 94. i 95. str.</w:t>
      </w: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856188">
        <w:rPr>
          <w:rFonts w:ascii="Verdana" w:hAnsi="Verdana"/>
          <w:b/>
          <w:sz w:val="24"/>
          <w:szCs w:val="24"/>
        </w:rPr>
        <w:t>Likovna kultura</w:t>
      </w:r>
    </w:p>
    <w:p w:rsidR="00856188" w:rsidRPr="004A0C34" w:rsidRDefault="00856188" w:rsidP="00856188">
      <w:pPr>
        <w:rPr>
          <w:rFonts w:ascii="Verdana" w:hAnsi="Verdana" w:cs="Times New Roman"/>
          <w:sz w:val="24"/>
          <w:szCs w:val="24"/>
        </w:rPr>
      </w:pPr>
      <w:r w:rsidRPr="004A0C34">
        <w:rPr>
          <w:rFonts w:ascii="Verdana" w:hAnsi="Verdana" w:cs="Times New Roman"/>
          <w:sz w:val="24"/>
          <w:szCs w:val="24"/>
        </w:rPr>
        <w:t>Udžbenik: stranica 60 – 63</w:t>
      </w:r>
    </w:p>
    <w:p w:rsidR="00856188" w:rsidRPr="004A0C34" w:rsidRDefault="00856188" w:rsidP="00856188">
      <w:pPr>
        <w:rPr>
          <w:rFonts w:ascii="Verdana" w:hAnsi="Verdana" w:cs="Times New Roman"/>
          <w:sz w:val="24"/>
          <w:szCs w:val="24"/>
        </w:rPr>
      </w:pPr>
      <w:r w:rsidRPr="004A0C34">
        <w:rPr>
          <w:rFonts w:ascii="Verdana" w:hAnsi="Verdana" w:cs="Times New Roman"/>
          <w:sz w:val="24"/>
          <w:szCs w:val="24"/>
        </w:rPr>
        <w:t>Likovna tehnika : kiparske tehnike – papir - plastika</w:t>
      </w:r>
    </w:p>
    <w:p w:rsidR="00856188" w:rsidRPr="004A0C34" w:rsidRDefault="00856188" w:rsidP="00856188">
      <w:pPr>
        <w:rPr>
          <w:rFonts w:ascii="Verdana" w:hAnsi="Verdana" w:cs="Times New Roman"/>
          <w:sz w:val="24"/>
          <w:szCs w:val="24"/>
        </w:rPr>
      </w:pPr>
      <w:r w:rsidRPr="004A0C34">
        <w:rPr>
          <w:rFonts w:ascii="Verdana" w:hAnsi="Verdana" w:cs="Times New Roman"/>
          <w:sz w:val="24"/>
          <w:szCs w:val="24"/>
        </w:rPr>
        <w:t xml:space="preserve">Nastavna jedinica: konstruktivni elementi u arhitekturi. </w:t>
      </w:r>
    </w:p>
    <w:p w:rsidR="00856188" w:rsidRPr="004A0C34" w:rsidRDefault="00856188" w:rsidP="00856188">
      <w:pPr>
        <w:rPr>
          <w:rFonts w:ascii="Verdana" w:hAnsi="Verdana" w:cs="Times New Roman"/>
          <w:sz w:val="24"/>
          <w:szCs w:val="24"/>
        </w:rPr>
      </w:pPr>
      <w:r w:rsidRPr="004A0C34">
        <w:rPr>
          <w:rFonts w:ascii="Verdana" w:hAnsi="Verdana" w:cs="Times New Roman"/>
          <w:sz w:val="24"/>
          <w:szCs w:val="24"/>
        </w:rPr>
        <w:t xml:space="preserve">Likovni problem: od kartona i papira, tehnikom papir – plastike, kombinirajući je s flomasterom ili mekom olovkom načini svoj neobični grad ili mjesto koje će sličicama pričati neku priču. (npr. neobična priča o Bregani). Geometrijske oblike grada možeš izraditi od kartonske role (na primjer, od papirnatog ručnika) ili od savijenog kartona. Oblike međusobno spajaj lijepeći ih ljepilom (najbolje je koristiti </w:t>
      </w:r>
      <w:proofErr w:type="spellStart"/>
      <w:r w:rsidRPr="004A0C34">
        <w:rPr>
          <w:rFonts w:ascii="Verdana" w:hAnsi="Verdana" w:cs="Times New Roman"/>
          <w:sz w:val="24"/>
          <w:szCs w:val="24"/>
        </w:rPr>
        <w:t>drvofix</w:t>
      </w:r>
      <w:proofErr w:type="spellEnd"/>
      <w:r w:rsidRPr="004A0C34">
        <w:rPr>
          <w:rFonts w:ascii="Verdana" w:hAnsi="Verdana" w:cs="Times New Roman"/>
          <w:sz w:val="24"/>
          <w:szCs w:val="24"/>
        </w:rPr>
        <w:t xml:space="preserve"> – ljepilo za drvo. Možeš povezivati i nadograđivati više rola tako da dobiješ veličinu grada kojeg želiš. Želiš li, kartonski stup možeš obložiti </w:t>
      </w:r>
      <w:proofErr w:type="spellStart"/>
      <w:r w:rsidRPr="004A0C34">
        <w:rPr>
          <w:rFonts w:ascii="Verdana" w:hAnsi="Verdana" w:cs="Times New Roman"/>
          <w:sz w:val="24"/>
          <w:szCs w:val="24"/>
        </w:rPr>
        <w:t>kolažnim</w:t>
      </w:r>
      <w:proofErr w:type="spellEnd"/>
      <w:r w:rsidRPr="004A0C34">
        <w:rPr>
          <w:rFonts w:ascii="Verdana" w:hAnsi="Verdana" w:cs="Times New Roman"/>
          <w:sz w:val="24"/>
          <w:szCs w:val="24"/>
        </w:rPr>
        <w:t xml:space="preserve"> papirom u boji koja će se vidjeti kroz proreze u papiru. Od papira izreži vrpce široke desetak centimetara i spoji ih ljepljivom vrpcom na uskom dijelu. </w:t>
      </w:r>
      <w:r w:rsidRPr="004A0C34">
        <w:rPr>
          <w:rFonts w:ascii="Verdana" w:hAnsi="Verdana" w:cs="Times New Roman"/>
          <w:sz w:val="24"/>
          <w:szCs w:val="24"/>
        </w:rPr>
        <w:lastRenderedPageBreak/>
        <w:t xml:space="preserve">Na vrpci crnim flomasterom ili tušem i perom nacrtaj sličice koje prikazuju neki zanimljiv događaj koji si proživio/jela.  Zatim škarama zareži neke dijelove likova i savini ih  kako bi dobio/la reljef. Pogledaj primjer iz udžbenika na stranici 63. Vrpcu s reljefom zalijepi na kartonski neobični grad. Od papira možeš i načiniti i figuru/e na vrhu neobičnog grada. Neka svaka građevina neobičnog grada bude različita od ostalih visinom, debljinom, širinom vrpce, detaljnošću sličica i reljefa, pa i figurama na vrhu. </w:t>
      </w:r>
    </w:p>
    <w:p w:rsidR="00856188" w:rsidRPr="007356A4" w:rsidRDefault="00856188" w:rsidP="00856188">
      <w:pPr>
        <w:rPr>
          <w:rFonts w:ascii="Times New Roman" w:hAnsi="Times New Roman" w:cs="Times New Roman"/>
          <w:b/>
          <w:sz w:val="24"/>
          <w:szCs w:val="24"/>
        </w:rPr>
      </w:pPr>
      <w:r w:rsidRPr="007356A4">
        <w:rPr>
          <w:rFonts w:ascii="Times New Roman" w:hAnsi="Times New Roman" w:cs="Times New Roman"/>
          <w:b/>
          <w:sz w:val="24"/>
          <w:szCs w:val="24"/>
        </w:rPr>
        <w:t xml:space="preserve">Nakon povratka u školu likovni radovi će se provjeravati. </w:t>
      </w: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F64753">
        <w:rPr>
          <w:rFonts w:ascii="Verdana" w:hAnsi="Verdana"/>
          <w:b/>
          <w:sz w:val="24"/>
          <w:szCs w:val="24"/>
        </w:rPr>
        <w:t>Glazbena kultura</w:t>
      </w:r>
    </w:p>
    <w:p w:rsidR="00F64753" w:rsidRDefault="00F64753" w:rsidP="00F64753">
      <w:pPr>
        <w:pStyle w:val="Normal1"/>
      </w:pPr>
      <w:hyperlink r:id="rId5" w:history="1">
        <w:r>
          <w:rPr>
            <w:rStyle w:val="Hiperveza"/>
          </w:rPr>
          <w:t>https://www.youtube.com/watch?v=_4XMeY1RkWQ</w:t>
        </w:r>
      </w:hyperlink>
    </w:p>
    <w:p w:rsidR="00F64753" w:rsidRPr="00F64753" w:rsidRDefault="00F64753" w:rsidP="00F64753">
      <w:pPr>
        <w:pStyle w:val="Naslov1"/>
        <w:numPr>
          <w:ilvl w:val="0"/>
          <w:numId w:val="4"/>
        </w:numPr>
        <w:rPr>
          <w:rFonts w:ascii="Verdana" w:hAnsi="Verdana"/>
          <w:b w:val="0"/>
          <w:sz w:val="24"/>
          <w:szCs w:val="24"/>
        </w:rPr>
      </w:pPr>
      <w:r w:rsidRPr="00F64753">
        <w:rPr>
          <w:rFonts w:ascii="Verdana" w:hAnsi="Verdana"/>
          <w:b w:val="0"/>
          <w:sz w:val="24"/>
          <w:szCs w:val="24"/>
        </w:rPr>
        <w:t xml:space="preserve">Poslušajte skladbu Philipa </w:t>
      </w:r>
      <w:proofErr w:type="spellStart"/>
      <w:r w:rsidRPr="00F64753">
        <w:rPr>
          <w:rFonts w:ascii="Verdana" w:hAnsi="Verdana"/>
          <w:b w:val="0"/>
          <w:sz w:val="24"/>
          <w:szCs w:val="24"/>
        </w:rPr>
        <w:t>Glassa</w:t>
      </w:r>
      <w:proofErr w:type="spellEnd"/>
      <w:r w:rsidRPr="00F64753">
        <w:rPr>
          <w:rFonts w:ascii="Verdana" w:hAnsi="Verdana"/>
          <w:b w:val="0"/>
          <w:sz w:val="24"/>
          <w:szCs w:val="24"/>
        </w:rPr>
        <w:t xml:space="preserve"> – Gudački kvartet Br. 3 "</w:t>
      </w:r>
      <w:proofErr w:type="spellStart"/>
      <w:r w:rsidRPr="00F64753">
        <w:rPr>
          <w:rFonts w:ascii="Verdana" w:hAnsi="Verdana"/>
          <w:b w:val="0"/>
          <w:sz w:val="24"/>
          <w:szCs w:val="24"/>
        </w:rPr>
        <w:t>Mishima</w:t>
      </w:r>
      <w:proofErr w:type="spellEnd"/>
      <w:r w:rsidRPr="00F64753">
        <w:rPr>
          <w:rFonts w:ascii="Verdana" w:hAnsi="Verdana"/>
          <w:b w:val="0"/>
          <w:sz w:val="24"/>
          <w:szCs w:val="24"/>
        </w:rPr>
        <w:t>"</w:t>
      </w:r>
    </w:p>
    <w:p w:rsidR="00F64753" w:rsidRPr="00F64753" w:rsidRDefault="00F64753" w:rsidP="00F64753">
      <w:pPr>
        <w:pStyle w:val="Naslov1"/>
        <w:numPr>
          <w:ilvl w:val="0"/>
          <w:numId w:val="4"/>
        </w:numPr>
        <w:rPr>
          <w:rFonts w:ascii="Verdana" w:hAnsi="Verdana"/>
          <w:b w:val="0"/>
          <w:sz w:val="24"/>
          <w:szCs w:val="24"/>
        </w:rPr>
      </w:pPr>
      <w:r w:rsidRPr="00F64753">
        <w:rPr>
          <w:rFonts w:ascii="Verdana" w:hAnsi="Verdana"/>
          <w:b w:val="0"/>
          <w:sz w:val="24"/>
          <w:szCs w:val="24"/>
        </w:rPr>
        <w:t xml:space="preserve">Ovaj sastav nazivamo </w:t>
      </w:r>
      <w:r w:rsidRPr="00F64753">
        <w:rPr>
          <w:rFonts w:ascii="Verdana" w:hAnsi="Verdana"/>
          <w:sz w:val="24"/>
          <w:szCs w:val="24"/>
          <w:u w:val="single"/>
        </w:rPr>
        <w:t>gudački kvartet</w:t>
      </w:r>
      <w:r w:rsidRPr="00F64753">
        <w:rPr>
          <w:rFonts w:ascii="Verdana" w:hAnsi="Verdana"/>
          <w:b w:val="0"/>
          <w:sz w:val="24"/>
          <w:szCs w:val="24"/>
        </w:rPr>
        <w:t>, napiši koja četiri instrumenta sviraju u ovom sastavu, nabroji ih gledajući s lijeva na desno.</w:t>
      </w:r>
    </w:p>
    <w:p w:rsidR="00F64753" w:rsidRPr="00F64753" w:rsidRDefault="00F64753" w:rsidP="00F64753">
      <w:pPr>
        <w:pStyle w:val="Naslov1"/>
        <w:numPr>
          <w:ilvl w:val="0"/>
          <w:numId w:val="4"/>
        </w:numPr>
        <w:rPr>
          <w:rFonts w:ascii="Verdana" w:hAnsi="Verdana"/>
          <w:b w:val="0"/>
          <w:sz w:val="24"/>
          <w:szCs w:val="24"/>
        </w:rPr>
      </w:pPr>
      <w:r w:rsidRPr="00F64753">
        <w:rPr>
          <w:rFonts w:ascii="Verdana" w:hAnsi="Verdana"/>
          <w:b w:val="0"/>
          <w:sz w:val="24"/>
          <w:szCs w:val="24"/>
        </w:rPr>
        <w:t>Koji gudački instrument ne svira u ovom sastavu?</w:t>
      </w:r>
    </w:p>
    <w:p w:rsidR="00F64753" w:rsidRPr="00F64753" w:rsidRDefault="00F64753">
      <w:pPr>
        <w:rPr>
          <w:rFonts w:ascii="Verdana" w:hAnsi="Verdana"/>
          <w:sz w:val="24"/>
          <w:szCs w:val="24"/>
        </w:rPr>
      </w:pPr>
    </w:p>
    <w:p w:rsidR="002A4334" w:rsidRDefault="002A4334" w:rsidP="00A93759">
      <w:pPr>
        <w:jc w:val="center"/>
        <w:rPr>
          <w:rFonts w:ascii="Verdana" w:hAnsi="Verdana"/>
          <w:b/>
          <w:sz w:val="24"/>
          <w:szCs w:val="24"/>
        </w:rPr>
      </w:pPr>
      <w:r w:rsidRPr="00A93759">
        <w:rPr>
          <w:rFonts w:ascii="Verdana" w:hAnsi="Verdana"/>
          <w:b/>
          <w:sz w:val="24"/>
          <w:szCs w:val="24"/>
        </w:rPr>
        <w:t>Engleski jezik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 xml:space="preserve">ponovi riječi obrađene u ovoj cjelini. 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>prevedi „</w:t>
      </w:r>
      <w:proofErr w:type="spellStart"/>
      <w:r w:rsidRPr="00A93759">
        <w:rPr>
          <w:rFonts w:ascii="Verdana" w:hAnsi="Verdana"/>
          <w:sz w:val="24"/>
          <w:szCs w:val="24"/>
        </w:rPr>
        <w:t>key</w:t>
      </w:r>
      <w:proofErr w:type="spellEnd"/>
      <w:r w:rsidRPr="00A93759">
        <w:rPr>
          <w:rFonts w:ascii="Verdana" w:hAnsi="Verdana"/>
          <w:sz w:val="24"/>
          <w:szCs w:val="24"/>
        </w:rPr>
        <w:t xml:space="preserve"> </w:t>
      </w:r>
      <w:proofErr w:type="spellStart"/>
      <w:r w:rsidRPr="00A93759">
        <w:rPr>
          <w:rFonts w:ascii="Verdana" w:hAnsi="Verdana"/>
          <w:sz w:val="24"/>
          <w:szCs w:val="24"/>
        </w:rPr>
        <w:t>phrases</w:t>
      </w:r>
      <w:proofErr w:type="spellEnd"/>
      <w:r w:rsidRPr="00A93759">
        <w:rPr>
          <w:rFonts w:ascii="Verdana" w:hAnsi="Verdana"/>
          <w:sz w:val="24"/>
          <w:szCs w:val="24"/>
        </w:rPr>
        <w:t>“ u udžbeniku na str. 37.(u bilježnicu)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>izaberi dvije životinje i opiši ih (izgled, stanište, sposobnosti, vještine)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 xml:space="preserve">postavi pitanja vezana uz svoje opise životinja, tako da se odgovori na njih nalazi u tvom opisu. ( koristi se i pitanjima:  how far…?, how </w:t>
      </w:r>
      <w:proofErr w:type="spellStart"/>
      <w:r w:rsidRPr="00A93759">
        <w:rPr>
          <w:rFonts w:ascii="Verdana" w:hAnsi="Verdana"/>
          <w:sz w:val="24"/>
          <w:szCs w:val="24"/>
        </w:rPr>
        <w:t>tall</w:t>
      </w:r>
      <w:proofErr w:type="spellEnd"/>
      <w:r w:rsidRPr="00A93759">
        <w:rPr>
          <w:rFonts w:ascii="Verdana" w:hAnsi="Verdana"/>
          <w:sz w:val="24"/>
          <w:szCs w:val="24"/>
        </w:rPr>
        <w:t xml:space="preserve">…?, </w:t>
      </w:r>
      <w:proofErr w:type="spellStart"/>
      <w:r w:rsidRPr="00A93759">
        <w:rPr>
          <w:rFonts w:ascii="Verdana" w:hAnsi="Verdana"/>
          <w:sz w:val="24"/>
          <w:szCs w:val="24"/>
        </w:rPr>
        <w:t>which</w:t>
      </w:r>
      <w:proofErr w:type="spellEnd"/>
      <w:r w:rsidRPr="00A93759">
        <w:rPr>
          <w:rFonts w:ascii="Verdana" w:hAnsi="Verdana"/>
          <w:sz w:val="24"/>
          <w:szCs w:val="24"/>
        </w:rPr>
        <w:t xml:space="preserve"> </w:t>
      </w:r>
      <w:proofErr w:type="spellStart"/>
      <w:r w:rsidRPr="00A93759">
        <w:rPr>
          <w:rFonts w:ascii="Verdana" w:hAnsi="Verdana"/>
          <w:sz w:val="24"/>
          <w:szCs w:val="24"/>
        </w:rPr>
        <w:t>animal</w:t>
      </w:r>
      <w:proofErr w:type="spellEnd"/>
      <w:r w:rsidRPr="00A93759">
        <w:rPr>
          <w:rFonts w:ascii="Verdana" w:hAnsi="Verdana"/>
          <w:sz w:val="24"/>
          <w:szCs w:val="24"/>
        </w:rPr>
        <w:t xml:space="preserve">..?, </w:t>
      </w:r>
      <w:proofErr w:type="spellStart"/>
      <w:r w:rsidRPr="00A93759">
        <w:rPr>
          <w:rFonts w:ascii="Verdana" w:hAnsi="Verdana"/>
          <w:sz w:val="24"/>
          <w:szCs w:val="24"/>
        </w:rPr>
        <w:t>can</w:t>
      </w:r>
      <w:proofErr w:type="spellEnd"/>
      <w:r w:rsidRPr="00A93759">
        <w:rPr>
          <w:rFonts w:ascii="Verdana" w:hAnsi="Verdana"/>
          <w:sz w:val="24"/>
          <w:szCs w:val="24"/>
        </w:rPr>
        <w:t xml:space="preserve"> </w:t>
      </w:r>
      <w:proofErr w:type="spellStart"/>
      <w:r w:rsidRPr="00A93759">
        <w:rPr>
          <w:rFonts w:ascii="Verdana" w:hAnsi="Verdana"/>
          <w:sz w:val="24"/>
          <w:szCs w:val="24"/>
        </w:rPr>
        <w:t>it</w:t>
      </w:r>
      <w:proofErr w:type="spellEnd"/>
      <w:r w:rsidRPr="00A93759">
        <w:rPr>
          <w:rFonts w:ascii="Verdana" w:hAnsi="Verdana"/>
          <w:sz w:val="24"/>
          <w:szCs w:val="24"/>
        </w:rPr>
        <w:t>…?)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 xml:space="preserve">usporedi te dvije životinje koristeći se komparacijom pridjeva. usporedi ih po visini, veličini, težini, ljepoti, zanimljivosti, </w:t>
      </w:r>
      <w:proofErr w:type="spellStart"/>
      <w:r w:rsidRPr="00A93759">
        <w:rPr>
          <w:rFonts w:ascii="Verdana" w:hAnsi="Verdana"/>
          <w:sz w:val="24"/>
          <w:szCs w:val="24"/>
        </w:rPr>
        <w:t>rjetkosti</w:t>
      </w:r>
      <w:proofErr w:type="spellEnd"/>
      <w:r w:rsidRPr="00A93759">
        <w:rPr>
          <w:rFonts w:ascii="Verdana" w:hAnsi="Verdana"/>
          <w:sz w:val="24"/>
          <w:szCs w:val="24"/>
        </w:rPr>
        <w:t>.</w:t>
      </w:r>
    </w:p>
    <w:p w:rsidR="00A93759" w:rsidRPr="00A93759" w:rsidRDefault="00A93759" w:rsidP="00A93759">
      <w:pPr>
        <w:pStyle w:val="Odlomakpopisa"/>
        <w:numPr>
          <w:ilvl w:val="0"/>
          <w:numId w:val="5"/>
        </w:num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>pročitaj i dopuni pjesmu na str. 117. u udžbeniku uz pomoć riječi iz drugog zadatka. riješi 1. i 3. zadatak na istoj strani.(3. zadatak u bilježnicu.</w:t>
      </w:r>
    </w:p>
    <w:p w:rsidR="00A93759" w:rsidRPr="00A93759" w:rsidRDefault="00A93759" w:rsidP="00A93759">
      <w:pPr>
        <w:rPr>
          <w:rFonts w:ascii="Verdana" w:hAnsi="Verdana"/>
          <w:sz w:val="24"/>
          <w:szCs w:val="24"/>
        </w:rPr>
      </w:pPr>
      <w:r w:rsidRPr="00A93759">
        <w:rPr>
          <w:rFonts w:ascii="Verdana" w:hAnsi="Verdana"/>
          <w:sz w:val="24"/>
          <w:szCs w:val="24"/>
        </w:rPr>
        <w:t xml:space="preserve">Ako do sada to niste učinili, „skinite“ e- udžbenike i radne bilježnice. </w:t>
      </w:r>
    </w:p>
    <w:p w:rsidR="00A93759" w:rsidRPr="00A93759" w:rsidRDefault="00A93759" w:rsidP="00A93759">
      <w:pPr>
        <w:rPr>
          <w:rFonts w:ascii="Verdana" w:hAnsi="Verdana"/>
          <w:sz w:val="24"/>
          <w:szCs w:val="24"/>
        </w:rPr>
      </w:pP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3448BE">
        <w:rPr>
          <w:rFonts w:ascii="Verdana" w:hAnsi="Verdana"/>
          <w:b/>
          <w:sz w:val="24"/>
          <w:szCs w:val="24"/>
        </w:rPr>
        <w:t>Matematika</w:t>
      </w:r>
    </w:p>
    <w:p w:rsidR="003448BE" w:rsidRPr="003448BE" w:rsidRDefault="003448BE" w:rsidP="003448BE">
      <w:pPr>
        <w:pStyle w:val="Odlomakpopisa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3448BE">
        <w:rPr>
          <w:rFonts w:ascii="Verdana" w:hAnsi="Verdana"/>
          <w:sz w:val="24"/>
          <w:szCs w:val="24"/>
        </w:rPr>
        <w:t xml:space="preserve">Iz udžbenika </w:t>
      </w:r>
      <w:r>
        <w:rPr>
          <w:rFonts w:ascii="Verdana" w:hAnsi="Verdana"/>
          <w:sz w:val="24"/>
          <w:szCs w:val="24"/>
        </w:rPr>
        <w:t xml:space="preserve">obraditi dužina, pravac i </w:t>
      </w:r>
      <w:proofErr w:type="spellStart"/>
      <w:r>
        <w:rPr>
          <w:rFonts w:ascii="Verdana" w:hAnsi="Verdana"/>
          <w:sz w:val="24"/>
          <w:szCs w:val="24"/>
        </w:rPr>
        <w:t>polupravac</w:t>
      </w:r>
      <w:proofErr w:type="spellEnd"/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F64753">
        <w:rPr>
          <w:rFonts w:ascii="Verdana" w:hAnsi="Verdana"/>
          <w:b/>
          <w:sz w:val="24"/>
          <w:szCs w:val="24"/>
        </w:rPr>
        <w:t>Priroda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b/>
          <w:sz w:val="24"/>
          <w:szCs w:val="24"/>
        </w:rPr>
        <w:t xml:space="preserve">                      Vjetar kao izvor energije</w:t>
      </w:r>
      <w:r w:rsidRPr="00790BCC">
        <w:rPr>
          <w:rFonts w:ascii="Verdana" w:hAnsi="Verdana"/>
          <w:b/>
          <w:sz w:val="36"/>
          <w:szCs w:val="36"/>
        </w:rPr>
        <w:t xml:space="preserve"> - </w:t>
      </w:r>
      <w:r w:rsidRPr="00790BCC">
        <w:rPr>
          <w:rFonts w:ascii="Verdana" w:hAnsi="Verdana"/>
          <w:sz w:val="24"/>
          <w:szCs w:val="24"/>
        </w:rPr>
        <w:t>napiši podnaslov u bilježnicu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sz w:val="24"/>
          <w:szCs w:val="24"/>
        </w:rPr>
        <w:lastRenderedPageBreak/>
        <w:t xml:space="preserve">Pročitaj tekst na 51. i 52. strani u </w:t>
      </w:r>
      <w:proofErr w:type="spellStart"/>
      <w:r w:rsidRPr="00790BCC">
        <w:rPr>
          <w:rFonts w:ascii="Verdana" w:hAnsi="Verdana"/>
          <w:sz w:val="24"/>
          <w:szCs w:val="24"/>
        </w:rPr>
        <w:t>užbeniku</w:t>
      </w:r>
      <w:proofErr w:type="spellEnd"/>
      <w:r w:rsidRPr="00790BCC">
        <w:rPr>
          <w:rFonts w:ascii="Verdana" w:hAnsi="Verdana"/>
          <w:sz w:val="24"/>
          <w:szCs w:val="24"/>
        </w:rPr>
        <w:t xml:space="preserve"> i pismenim putem objasni što se događa u hidroelektranama, a što u </w:t>
      </w:r>
      <w:proofErr w:type="spellStart"/>
      <w:r w:rsidRPr="00790BCC">
        <w:rPr>
          <w:rFonts w:ascii="Verdana" w:hAnsi="Verdana"/>
          <w:sz w:val="24"/>
          <w:szCs w:val="24"/>
        </w:rPr>
        <w:t>vjetroelektranama</w:t>
      </w:r>
      <w:proofErr w:type="spellEnd"/>
      <w:r w:rsidRPr="00790BCC">
        <w:rPr>
          <w:rFonts w:ascii="Verdana" w:hAnsi="Verdana"/>
          <w:sz w:val="24"/>
          <w:szCs w:val="24"/>
        </w:rPr>
        <w:t>.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sz w:val="24"/>
          <w:szCs w:val="24"/>
        </w:rPr>
        <w:t xml:space="preserve">    </w:t>
      </w:r>
      <w:r w:rsidRPr="00790BCC">
        <w:rPr>
          <w:rFonts w:ascii="Verdana" w:hAnsi="Verdana"/>
          <w:b/>
          <w:sz w:val="24"/>
          <w:szCs w:val="24"/>
        </w:rPr>
        <w:t xml:space="preserve"> Prilagodbe živih bića životu na kopnu i u zraku –</w:t>
      </w:r>
      <w:r w:rsidRPr="00790BCC">
        <w:rPr>
          <w:rFonts w:ascii="Verdana" w:hAnsi="Verdana"/>
          <w:b/>
          <w:sz w:val="36"/>
          <w:szCs w:val="36"/>
        </w:rPr>
        <w:t xml:space="preserve"> </w:t>
      </w:r>
      <w:r w:rsidRPr="00790BCC">
        <w:rPr>
          <w:rFonts w:ascii="Verdana" w:hAnsi="Verdana"/>
          <w:sz w:val="24"/>
          <w:szCs w:val="24"/>
        </w:rPr>
        <w:t>novi naslov u bilježnici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sz w:val="24"/>
          <w:szCs w:val="24"/>
        </w:rPr>
        <w:t xml:space="preserve">Pročitaj odlomak </w:t>
      </w:r>
      <w:r w:rsidRPr="00790BCC">
        <w:rPr>
          <w:rFonts w:ascii="Verdana" w:hAnsi="Verdana"/>
          <w:b/>
          <w:i/>
          <w:sz w:val="24"/>
          <w:szCs w:val="24"/>
        </w:rPr>
        <w:t xml:space="preserve">Važno je ne isušiti se </w:t>
      </w:r>
      <w:r w:rsidRPr="00790BCC">
        <w:rPr>
          <w:rFonts w:ascii="Verdana" w:hAnsi="Verdana"/>
          <w:sz w:val="24"/>
          <w:szCs w:val="24"/>
        </w:rPr>
        <w:t>i odgovori na pitanje punom rečenicom: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sz w:val="24"/>
          <w:szCs w:val="24"/>
        </w:rPr>
        <w:t>1. Tko je bolje prilagođen životu na kopnu: žaba ili gušter? Objasni.</w:t>
      </w:r>
    </w:p>
    <w:p w:rsidR="00F64753" w:rsidRPr="00790BCC" w:rsidRDefault="00F64753" w:rsidP="00F64753">
      <w:pPr>
        <w:rPr>
          <w:rFonts w:ascii="Verdana" w:hAnsi="Verdana"/>
          <w:sz w:val="24"/>
          <w:szCs w:val="24"/>
        </w:rPr>
      </w:pPr>
      <w:r w:rsidRPr="00790BCC">
        <w:rPr>
          <w:rFonts w:ascii="Verdana" w:hAnsi="Verdana"/>
          <w:sz w:val="24"/>
          <w:szCs w:val="24"/>
        </w:rPr>
        <w:t xml:space="preserve">Pročitaj odlomak </w:t>
      </w:r>
      <w:r w:rsidRPr="00790BCC">
        <w:rPr>
          <w:rFonts w:ascii="Verdana" w:hAnsi="Verdana"/>
          <w:b/>
          <w:i/>
          <w:sz w:val="24"/>
          <w:szCs w:val="24"/>
        </w:rPr>
        <w:t>Kretanje na kopnu i u zraku</w:t>
      </w:r>
      <w:r w:rsidRPr="00790BCC">
        <w:rPr>
          <w:rFonts w:ascii="Verdana" w:hAnsi="Verdana"/>
          <w:sz w:val="24"/>
          <w:szCs w:val="24"/>
        </w:rPr>
        <w:t xml:space="preserve"> i navedi jednu životinju kao primjer za svaki oblik kretanja.</w:t>
      </w:r>
    </w:p>
    <w:p w:rsidR="00F64753" w:rsidRPr="00790BCC" w:rsidRDefault="00F64753" w:rsidP="00F64753">
      <w:pPr>
        <w:rPr>
          <w:rFonts w:ascii="Verdana" w:hAnsi="Verdana"/>
          <w:b/>
          <w:sz w:val="36"/>
          <w:szCs w:val="36"/>
        </w:rPr>
      </w:pPr>
      <w:r w:rsidRPr="00790BCC">
        <w:rPr>
          <w:rFonts w:ascii="Verdana" w:hAnsi="Verdana"/>
          <w:sz w:val="24"/>
          <w:szCs w:val="24"/>
        </w:rPr>
        <w:t>Prepiši u bilježnicu: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64753" w:rsidTr="001B355A">
        <w:trPr>
          <w:trHeight w:val="294"/>
        </w:trPr>
        <w:tc>
          <w:tcPr>
            <w:tcW w:w="9518" w:type="dxa"/>
            <w:tcBorders>
              <w:top w:val="threeDEmboss" w:sz="24" w:space="0" w:color="auto"/>
              <w:left w:val="threeDEmboss" w:sz="24" w:space="0" w:color="auto"/>
              <w:bottom w:val="threeDEmboss" w:sz="12" w:space="0" w:color="auto"/>
              <w:right w:val="threeDEmboss" w:sz="24" w:space="0" w:color="auto"/>
            </w:tcBorders>
            <w:shd w:val="clear" w:color="auto" w:fill="BDD6EE" w:themeFill="accent1" w:themeFillTint="66"/>
            <w:hideMark/>
          </w:tcPr>
          <w:p w:rsidR="00F64753" w:rsidRDefault="00F64753" w:rsidP="001B355A">
            <w:pPr>
              <w:jc w:val="center"/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sz w:val="28"/>
              </w:rPr>
              <w:t>Prijedlog učeničkoga zapisa</w:t>
            </w:r>
          </w:p>
        </w:tc>
      </w:tr>
      <w:tr w:rsidR="00F64753" w:rsidTr="001B355A">
        <w:trPr>
          <w:trHeight w:val="3647"/>
        </w:trPr>
        <w:tc>
          <w:tcPr>
            <w:tcW w:w="9518" w:type="dxa"/>
            <w:tcBorders>
              <w:top w:val="threeDEmboss" w:sz="12" w:space="0" w:color="auto"/>
              <w:left w:val="threeDEmboss" w:sz="24" w:space="0" w:color="auto"/>
              <w:bottom w:val="dashSmallGap" w:sz="8" w:space="0" w:color="auto"/>
              <w:right w:val="threeDEmboss" w:sz="24" w:space="0" w:color="auto"/>
            </w:tcBorders>
            <w:hideMark/>
          </w:tcPr>
          <w:p w:rsidR="00F64753" w:rsidRDefault="00F64753" w:rsidP="001B355A">
            <w:r>
              <w:rPr>
                <w:rFonts w:cstheme="minorHAnsi"/>
                <w:b/>
                <w:i/>
                <w:color w:val="538135" w:themeColor="accent6" w:themeShade="BF"/>
                <w:sz w:val="24"/>
              </w:rPr>
              <w:t xml:space="preserve">                                                             </w:t>
            </w:r>
          </w:p>
          <w:p w:rsidR="00F64753" w:rsidRDefault="00F64753" w:rsidP="001B355A">
            <w:pPr>
              <w:rPr>
                <w:rFonts w:cstheme="minorHAnsi"/>
                <w:b/>
                <w:i/>
                <w:color w:val="00B0F0"/>
                <w:sz w:val="28"/>
              </w:rPr>
            </w:pPr>
            <w:r>
              <w:rPr>
                <w:rFonts w:cstheme="minorHAnsi"/>
                <w:b/>
                <w:i/>
                <w:color w:val="00B0F0"/>
                <w:sz w:val="24"/>
              </w:rPr>
              <w:t xml:space="preserve">                            </w:t>
            </w:r>
            <w:r>
              <w:rPr>
                <w:rFonts w:cstheme="minorHAnsi"/>
                <w:b/>
                <w:i/>
                <w:color w:val="00B0F0"/>
                <w:sz w:val="28"/>
              </w:rPr>
              <w:t>Prilagodbe živih bića životnim uvjetima na kopnu i u zraku</w:t>
            </w:r>
          </w:p>
          <w:p w:rsidR="00F64753" w:rsidRDefault="00F64753" w:rsidP="001B355A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  <w:lang w:eastAsia="hr-HR"/>
              </w:rPr>
              <w:drawing>
                <wp:inline distT="0" distB="0" distL="0" distR="0" wp14:anchorId="2D0E17CA" wp14:editId="10B371D5">
                  <wp:extent cx="4436745" cy="32124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745" cy="321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753" w:rsidTr="001B355A">
        <w:trPr>
          <w:trHeight w:val="6556"/>
        </w:trPr>
        <w:tc>
          <w:tcPr>
            <w:tcW w:w="9518" w:type="dxa"/>
            <w:tcBorders>
              <w:top w:val="dashSmallGap" w:sz="8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F64753" w:rsidRDefault="00F64753" w:rsidP="001B355A">
            <w:pPr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</w:rPr>
            </w:pPr>
          </w:p>
          <w:p w:rsidR="00F64753" w:rsidRDefault="00F64753" w:rsidP="001B355A">
            <w:pPr>
              <w:rPr>
                <w:rFonts w:cstheme="minorHAnsi"/>
                <w:b/>
                <w:i/>
                <w:color w:val="538135" w:themeColor="accent6" w:themeShade="BF"/>
                <w:sz w:val="24"/>
              </w:rPr>
            </w:pPr>
            <w:r>
              <w:rPr>
                <w:rFonts w:cstheme="minorHAnsi"/>
                <w:b/>
                <w:i/>
                <w:noProof/>
                <w:color w:val="538135" w:themeColor="accent6" w:themeShade="BF"/>
                <w:sz w:val="24"/>
                <w:lang w:eastAsia="hr-HR"/>
              </w:rPr>
              <w:drawing>
                <wp:inline distT="0" distB="0" distL="0" distR="0" wp14:anchorId="4F22BCDD" wp14:editId="02B444E1">
                  <wp:extent cx="5971540" cy="404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540" cy="404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4753" w:rsidRDefault="00F64753" w:rsidP="00F64753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F64753" w:rsidRDefault="00F64753" w:rsidP="00F64753">
      <w:pPr>
        <w:tabs>
          <w:tab w:val="left" w:pos="1415"/>
        </w:tabs>
        <w:spacing w:after="0"/>
        <w:jc w:val="both"/>
        <w:rPr>
          <w:rFonts w:eastAsia="Times New Roman"/>
          <w:b/>
          <w:sz w:val="24"/>
          <w:szCs w:val="24"/>
        </w:rPr>
      </w:pPr>
    </w:p>
    <w:p w:rsidR="00F64753" w:rsidRPr="002923E7" w:rsidRDefault="00F64753" w:rsidP="00F64753">
      <w:pPr>
        <w:tabs>
          <w:tab w:val="left" w:pos="1415"/>
        </w:tabs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Riješi u bilježnicu:</w:t>
      </w:r>
    </w:p>
    <w:p w:rsidR="00F64753" w:rsidRDefault="00F64753" w:rsidP="00F64753">
      <w:pPr>
        <w:tabs>
          <w:tab w:val="left" w:pos="1415"/>
        </w:tabs>
        <w:spacing w:after="0"/>
        <w:jc w:val="both"/>
        <w:rPr>
          <w:rFonts w:eastAsia="Times New Roman"/>
          <w:b/>
          <w:sz w:val="24"/>
          <w:szCs w:val="24"/>
        </w:rPr>
      </w:pPr>
    </w:p>
    <w:p w:rsidR="00F64753" w:rsidRPr="00AD6087" w:rsidRDefault="00F64753" w:rsidP="00F64753">
      <w:pPr>
        <w:tabs>
          <w:tab w:val="left" w:pos="1415"/>
        </w:tabs>
        <w:spacing w:after="0"/>
        <w:jc w:val="both"/>
        <w:rPr>
          <w:b/>
          <w:sz w:val="24"/>
          <w:szCs w:val="24"/>
        </w:rPr>
      </w:pPr>
      <w:r w:rsidRPr="00AD6087">
        <w:rPr>
          <w:rFonts w:eastAsia="Times New Roman"/>
          <w:b/>
          <w:sz w:val="24"/>
          <w:szCs w:val="24"/>
        </w:rPr>
        <w:t xml:space="preserve">Navedena živa bića razvrstaj ovisno o načinu disanja. </w:t>
      </w:r>
    </w:p>
    <w:p w:rsidR="00F64753" w:rsidRDefault="00F64753" w:rsidP="00F64753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  <w:r w:rsidRPr="00AD6087">
        <w:rPr>
          <w:sz w:val="24"/>
          <w:szCs w:val="24"/>
        </w:rPr>
        <w:t xml:space="preserve"> </w:t>
      </w:r>
      <w:r w:rsidRPr="00AD6087">
        <w:rPr>
          <w:i/>
          <w:sz w:val="24"/>
          <w:szCs w:val="24"/>
        </w:rPr>
        <w:t>mačka, pauk, žaba, leptir, slavuj, gušter, lisica, skakavac, noj</w:t>
      </w:r>
    </w:p>
    <w:p w:rsidR="00F64753" w:rsidRPr="00AD6087" w:rsidRDefault="00F64753" w:rsidP="00F64753">
      <w:pPr>
        <w:autoSpaceDE w:val="0"/>
        <w:autoSpaceDN w:val="0"/>
        <w:adjustRightInd w:val="0"/>
        <w:spacing w:after="0"/>
        <w:jc w:val="both"/>
        <w:rPr>
          <w:i/>
          <w:sz w:val="24"/>
          <w:szCs w:val="24"/>
        </w:rPr>
      </w:pPr>
    </w:p>
    <w:p w:rsidR="00F64753" w:rsidRPr="0058618D" w:rsidRDefault="00F64753" w:rsidP="00F64753">
      <w:pPr>
        <w:spacing w:after="0" w:line="480" w:lineRule="auto"/>
        <w:jc w:val="both"/>
      </w:pPr>
      <w:r w:rsidRPr="00AD6087">
        <w:rPr>
          <w:b/>
          <w:sz w:val="24"/>
        </w:rPr>
        <w:t>a.</w:t>
      </w:r>
      <w:r w:rsidRPr="00AD6087">
        <w:rPr>
          <w:sz w:val="24"/>
        </w:rPr>
        <w:t xml:space="preserve"> Dišu plućima: </w:t>
      </w:r>
      <w:r w:rsidRPr="0058618D">
        <w:t>____________________________________________________________________</w:t>
      </w:r>
    </w:p>
    <w:p w:rsidR="00F64753" w:rsidRPr="0058618D" w:rsidRDefault="00F64753" w:rsidP="00F64753">
      <w:pPr>
        <w:spacing w:after="0" w:line="480" w:lineRule="auto"/>
        <w:jc w:val="both"/>
      </w:pPr>
      <w:r w:rsidRPr="00AD6087">
        <w:rPr>
          <w:b/>
          <w:sz w:val="24"/>
        </w:rPr>
        <w:t>b.</w:t>
      </w:r>
      <w:r w:rsidRPr="00AD6087">
        <w:rPr>
          <w:sz w:val="24"/>
        </w:rPr>
        <w:t xml:space="preserve"> Dišu plućima i kožom: </w:t>
      </w:r>
      <w:r w:rsidRPr="0058618D">
        <w:t>_____________________________________________________________</w:t>
      </w:r>
    </w:p>
    <w:p w:rsidR="00F64753" w:rsidRDefault="00F64753" w:rsidP="00F64753">
      <w:pPr>
        <w:spacing w:after="0" w:line="480" w:lineRule="auto"/>
        <w:jc w:val="both"/>
      </w:pPr>
      <w:r w:rsidRPr="00AD6087">
        <w:rPr>
          <w:b/>
          <w:sz w:val="24"/>
        </w:rPr>
        <w:t>c.</w:t>
      </w:r>
      <w:r w:rsidRPr="00AD6087">
        <w:rPr>
          <w:sz w:val="24"/>
        </w:rPr>
        <w:t xml:space="preserve"> Dišu razgranatim cjevčicama: </w:t>
      </w:r>
      <w:r w:rsidRPr="0058618D">
        <w:t>________________________________________________________</w:t>
      </w: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Default="00F64753" w:rsidP="00F64753">
      <w:pPr>
        <w:spacing w:after="0" w:line="480" w:lineRule="auto"/>
        <w:jc w:val="both"/>
      </w:pPr>
    </w:p>
    <w:p w:rsidR="00F64753" w:rsidRPr="00F64753" w:rsidRDefault="00F64753" w:rsidP="00F64753">
      <w:pPr>
        <w:rPr>
          <w:rFonts w:ascii="Calibri" w:eastAsia="Calibri" w:hAnsi="Calibri" w:cs="Calibri"/>
          <w:sz w:val="24"/>
          <w:szCs w:val="24"/>
        </w:rPr>
      </w:pPr>
      <w:r w:rsidRPr="00F64753">
        <w:rPr>
          <w:rFonts w:ascii="Calibri" w:eastAsia="Calibri" w:hAnsi="Calibri" w:cs="Calibri"/>
          <w:b/>
          <w:sz w:val="24"/>
          <w:szCs w:val="24"/>
        </w:rPr>
        <w:t xml:space="preserve">Ponavljanje - </w:t>
      </w:r>
    </w:p>
    <w:p w:rsidR="00F64753" w:rsidRPr="00F64753" w:rsidRDefault="00F64753" w:rsidP="00F6475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F64753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 wp14:anchorId="58C31001" wp14:editId="4E49CCE8">
            <wp:simplePos x="0" y="0"/>
            <wp:positionH relativeFrom="page">
              <wp:posOffset>2508885</wp:posOffset>
            </wp:positionH>
            <wp:positionV relativeFrom="page">
              <wp:posOffset>1066800</wp:posOffset>
            </wp:positionV>
            <wp:extent cx="781050" cy="880057"/>
            <wp:effectExtent l="0" t="0" r="0" b="0"/>
            <wp:wrapNone/>
            <wp:docPr id="5" name="Picture 8" descr="Slikovni rezultat za lizard cartoon transparent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B89C5A-C00B-4857-BAE7-D0EAFD0D1A4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8" descr="Slikovni rezultat za lizard cartoon transparent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B89C5A-C00B-4857-BAE7-D0EAFD0D1A4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0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53">
        <w:rPr>
          <w:rFonts w:ascii="Arial" w:eastAsia="Calibri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0046C943" wp14:editId="36A3AED0">
            <wp:simplePos x="0" y="0"/>
            <wp:positionH relativeFrom="page">
              <wp:posOffset>4271010</wp:posOffset>
            </wp:positionH>
            <wp:positionV relativeFrom="page">
              <wp:posOffset>1050290</wp:posOffset>
            </wp:positionV>
            <wp:extent cx="933450" cy="933450"/>
            <wp:effectExtent l="0" t="0" r="0" b="0"/>
            <wp:wrapNone/>
            <wp:docPr id="6" name="Picture 10" descr="Slikovni rezultat za bird cartoon transparent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29EDB9-E961-420D-95CE-A04A7F6C72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0" descr="Slikovni rezultat za bird cartoon transparent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C29EDB9-E961-420D-95CE-A04A7F6C72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4753">
        <w:rPr>
          <w:rFonts w:ascii="Arial" w:eastAsia="Calibri" w:hAnsi="Arial" w:cs="Arial"/>
          <w:b/>
          <w:sz w:val="24"/>
          <w:szCs w:val="24"/>
        </w:rPr>
        <w:t xml:space="preserve">1. Na crtu ispod životinje napiši način zaštite od isušivanja </w:t>
      </w:r>
    </w:p>
    <w:p w:rsidR="00F64753" w:rsidRPr="00F64753" w:rsidRDefault="00F64753" w:rsidP="00F6475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:rsidR="00F64753" w:rsidRPr="00F64753" w:rsidRDefault="00F64753" w:rsidP="00F6475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F64753">
        <w:rPr>
          <w:rFonts w:ascii="Arial" w:eastAsia="Calibri" w:hAnsi="Arial" w:cs="Arial"/>
          <w:b/>
          <w:sz w:val="24"/>
          <w:szCs w:val="24"/>
        </w:rPr>
        <w:t xml:space="preserve">    - koža ili vanjski oklop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noProof/>
          <w:sz w:val="28"/>
          <w:szCs w:val="26"/>
          <w:lang w:eastAsia="hr-HR"/>
        </w:rPr>
        <w:drawing>
          <wp:anchor distT="0" distB="0" distL="114300" distR="114300" simplePos="0" relativeHeight="251659264" behindDoc="0" locked="0" layoutInCell="1" allowOverlap="1" wp14:anchorId="40762021" wp14:editId="0EBB6D8E">
            <wp:simplePos x="0" y="0"/>
            <wp:positionH relativeFrom="page">
              <wp:posOffset>594360</wp:posOffset>
            </wp:positionH>
            <wp:positionV relativeFrom="page">
              <wp:posOffset>1174115</wp:posOffset>
            </wp:positionV>
            <wp:extent cx="850300" cy="619125"/>
            <wp:effectExtent l="0" t="0" r="6985" b="0"/>
            <wp:wrapNone/>
            <wp:docPr id="7" name="Picture 2" descr="Povezana slika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992F8A-A2FA-40D4-958F-3A28E233B5F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Povezana slika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1992F8A-A2FA-40D4-958F-3A28E233B5F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E87">
        <w:rPr>
          <w:rFonts w:ascii="Arial" w:eastAsia="Calibri" w:hAnsi="Arial" w:cs="Arial"/>
          <w:noProof/>
          <w:sz w:val="28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692B6" wp14:editId="45173DD0">
                <wp:simplePos x="0" y="0"/>
                <wp:positionH relativeFrom="page">
                  <wp:posOffset>2530475</wp:posOffset>
                </wp:positionH>
                <wp:positionV relativeFrom="page">
                  <wp:posOffset>1754505</wp:posOffset>
                </wp:positionV>
                <wp:extent cx="885179" cy="369332"/>
                <wp:effectExtent l="0" t="0" r="0" b="0"/>
                <wp:wrapNone/>
                <wp:docPr id="3" name="Tekstni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7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4753" w:rsidRPr="007878F9" w:rsidRDefault="00F64753" w:rsidP="00F64753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878F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gušter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692B6" id="_x0000_t202" coordsize="21600,21600" o:spt="202" path="m,l,21600r21600,l21600,xe">
                <v:stroke joinstyle="miter"/>
                <v:path gradientshapeok="t" o:connecttype="rect"/>
              </v:shapetype>
              <v:shape id="TekstniOkvir 12" o:spid="_x0000_s1026" type="#_x0000_t202" style="position:absolute;margin-left:199.25pt;margin-top:138.15pt;width:69.7pt;height:29.1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" filled="f" stroked="f">
                <v:textbox style="mso-fit-shape-to-text:t">
                  <w:txbxContent>
                    <w:p w:rsidR="00F64753" w:rsidRPr="007878F9" w:rsidRDefault="00F64753" w:rsidP="00F64753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7878F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6"/>
                        </w:rPr>
                        <w:t>gušter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5E87">
        <w:rPr>
          <w:rFonts w:ascii="Arial" w:eastAsia="Calibri" w:hAnsi="Arial" w:cs="Arial"/>
          <w:noProof/>
          <w:sz w:val="28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B2B68" wp14:editId="6CACFC43">
                <wp:simplePos x="0" y="0"/>
                <wp:positionH relativeFrom="page">
                  <wp:posOffset>4441825</wp:posOffset>
                </wp:positionH>
                <wp:positionV relativeFrom="page">
                  <wp:posOffset>1739900</wp:posOffset>
                </wp:positionV>
                <wp:extent cx="718185" cy="368935"/>
                <wp:effectExtent l="0" t="0" r="0" b="0"/>
                <wp:wrapNone/>
                <wp:docPr id="4" name="Tekstni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4753" w:rsidRPr="007878F9" w:rsidRDefault="00F64753" w:rsidP="00F64753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878F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ptica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B2B68" id="TekstniOkvir 13" o:spid="_x0000_s1027" type="#_x0000_t202" style="position:absolute;margin-left:349.75pt;margin-top:137pt;width:56.55pt;height:29.05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" filled="f" stroked="f">
                <v:textbox style="mso-fit-shape-to-text:t">
                  <w:txbxContent>
                    <w:p w:rsidR="00F64753" w:rsidRPr="007878F9" w:rsidRDefault="00F64753" w:rsidP="00F64753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7878F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6"/>
                        </w:rPr>
                        <w:t>ptica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5E87">
        <w:rPr>
          <w:rFonts w:ascii="Arial" w:eastAsia="Calibri" w:hAnsi="Arial" w:cs="Arial"/>
          <w:noProof/>
          <w:sz w:val="28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67B1E" wp14:editId="67BE1393">
                <wp:simplePos x="0" y="0"/>
                <wp:positionH relativeFrom="page">
                  <wp:posOffset>745490</wp:posOffset>
                </wp:positionH>
                <wp:positionV relativeFrom="page">
                  <wp:posOffset>1746885</wp:posOffset>
                </wp:positionV>
                <wp:extent cx="927735" cy="368935"/>
                <wp:effectExtent l="0" t="0" r="0" b="0"/>
                <wp:wrapNone/>
                <wp:docPr id="10" name="TekstniOkvir 9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572CE82-0ED3-49E3-9BCB-A192EB9DBD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64753" w:rsidRPr="007878F9" w:rsidRDefault="00F64753" w:rsidP="00F64753">
                            <w:pPr>
                              <w:pStyle w:val="StandardWeb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 w:rsidRPr="007878F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muha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567B1E" id="TekstniOkvir 9" o:spid="_x0000_s1028" type="#_x0000_t202" style="position:absolute;margin-left:58.7pt;margin-top:137.55pt;width:73.05pt;height:29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" filled="f" stroked="f">
                <v:textbox style="mso-fit-shape-to-text:t">
                  <w:txbxContent>
                    <w:p w:rsidR="00F64753" w:rsidRPr="007878F9" w:rsidRDefault="00F64753" w:rsidP="00F64753">
                      <w:pPr>
                        <w:pStyle w:val="StandardWeb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proofErr w:type="spellStart"/>
                      <w:proofErr w:type="gramStart"/>
                      <w:r w:rsidRPr="007878F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36"/>
                        </w:rPr>
                        <w:t>muha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5E87">
        <w:rPr>
          <w:rFonts w:ascii="Arial" w:eastAsia="Calibri" w:hAnsi="Arial" w:cs="Arial"/>
          <w:sz w:val="28"/>
          <w:szCs w:val="26"/>
        </w:rPr>
        <w:t xml:space="preserve">        ______________        ______________           ______________   </w:t>
      </w:r>
    </w:p>
    <w:p w:rsidR="00F64753" w:rsidRPr="00F64753" w:rsidRDefault="00F64753" w:rsidP="00F6475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F64753">
        <w:rPr>
          <w:rFonts w:ascii="Arial" w:eastAsia="Calibri" w:hAnsi="Arial" w:cs="Arial"/>
          <w:b/>
          <w:sz w:val="24"/>
          <w:szCs w:val="24"/>
        </w:rPr>
        <w:t xml:space="preserve">2. Zaokruži </w:t>
      </w:r>
      <w:r w:rsidRPr="00F64753">
        <w:rPr>
          <w:rFonts w:ascii="Arial" w:eastAsia="Calibri" w:hAnsi="Arial" w:cs="Arial"/>
          <w:b/>
          <w:sz w:val="24"/>
          <w:szCs w:val="24"/>
          <w:u w:val="single"/>
        </w:rPr>
        <w:t>jedan</w:t>
      </w:r>
      <w:r w:rsidRPr="00F64753">
        <w:rPr>
          <w:rFonts w:ascii="Arial" w:eastAsia="Calibri" w:hAnsi="Arial" w:cs="Arial"/>
          <w:b/>
          <w:sz w:val="24"/>
          <w:szCs w:val="24"/>
        </w:rPr>
        <w:t xml:space="preserve"> točan odgovor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b/>
          <w:sz w:val="28"/>
          <w:szCs w:val="26"/>
        </w:rPr>
        <w:t>A.</w:t>
      </w:r>
      <w:r w:rsidRPr="00805E87">
        <w:rPr>
          <w:rFonts w:ascii="Arial" w:eastAsia="Calibri" w:hAnsi="Arial" w:cs="Arial"/>
          <w:sz w:val="28"/>
          <w:szCs w:val="26"/>
        </w:rPr>
        <w:t xml:space="preserve"> Kakve su kosti ptica?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b/>
          <w:sz w:val="28"/>
          <w:szCs w:val="26"/>
        </w:rPr>
        <w:t xml:space="preserve">     a.</w:t>
      </w:r>
      <w:r w:rsidRPr="00805E87">
        <w:rPr>
          <w:rFonts w:ascii="Arial" w:eastAsia="Calibri" w:hAnsi="Arial" w:cs="Arial"/>
          <w:sz w:val="28"/>
          <w:szCs w:val="26"/>
        </w:rPr>
        <w:t xml:space="preserve"> ispunjene i teške          </w:t>
      </w:r>
      <w:r w:rsidRPr="00805E87">
        <w:rPr>
          <w:rFonts w:ascii="Arial" w:eastAsia="Calibri" w:hAnsi="Arial" w:cs="Arial"/>
          <w:b/>
          <w:sz w:val="28"/>
          <w:szCs w:val="26"/>
        </w:rPr>
        <w:t>b.</w:t>
      </w:r>
      <w:r w:rsidRPr="00805E87">
        <w:rPr>
          <w:rFonts w:ascii="Arial" w:eastAsia="Calibri" w:hAnsi="Arial" w:cs="Arial"/>
          <w:sz w:val="28"/>
          <w:szCs w:val="26"/>
        </w:rPr>
        <w:t xml:space="preserve"> šuplje i lagane         </w:t>
      </w:r>
      <w:r w:rsidRPr="00805E87">
        <w:rPr>
          <w:rFonts w:ascii="Arial" w:eastAsia="Calibri" w:hAnsi="Arial" w:cs="Arial"/>
          <w:b/>
          <w:sz w:val="28"/>
          <w:szCs w:val="26"/>
        </w:rPr>
        <w:t xml:space="preserve">c. </w:t>
      </w:r>
      <w:r w:rsidRPr="00805E87">
        <w:rPr>
          <w:rFonts w:ascii="Arial" w:eastAsia="Calibri" w:hAnsi="Arial" w:cs="Arial"/>
          <w:sz w:val="28"/>
          <w:szCs w:val="26"/>
        </w:rPr>
        <w:t>ptice nemaju kosti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b/>
          <w:sz w:val="28"/>
          <w:szCs w:val="26"/>
        </w:rPr>
        <w:t>B.</w:t>
      </w:r>
      <w:r w:rsidRPr="00805E87">
        <w:rPr>
          <w:rFonts w:ascii="Arial" w:eastAsia="Calibri" w:hAnsi="Arial" w:cs="Arial"/>
          <w:sz w:val="28"/>
          <w:szCs w:val="26"/>
        </w:rPr>
        <w:t xml:space="preserve"> Koja tvrdnja o tjelesnoj temperaturi je točna za ptice i sisavce?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sz w:val="28"/>
          <w:szCs w:val="26"/>
        </w:rPr>
        <w:t xml:space="preserve">     </w:t>
      </w:r>
      <w:r w:rsidRPr="00805E87">
        <w:rPr>
          <w:rFonts w:ascii="Arial" w:eastAsia="Calibri" w:hAnsi="Arial" w:cs="Arial"/>
          <w:b/>
          <w:sz w:val="28"/>
          <w:szCs w:val="26"/>
        </w:rPr>
        <w:t>a.</w:t>
      </w:r>
      <w:r w:rsidRPr="00805E87">
        <w:rPr>
          <w:rFonts w:ascii="Arial" w:eastAsia="Calibri" w:hAnsi="Arial" w:cs="Arial"/>
          <w:sz w:val="28"/>
          <w:szCs w:val="26"/>
        </w:rPr>
        <w:t xml:space="preserve"> stalna tjelesna temperatura        </w:t>
      </w:r>
      <w:r w:rsidRPr="00805E87">
        <w:rPr>
          <w:rFonts w:ascii="Arial" w:eastAsia="Calibri" w:hAnsi="Arial" w:cs="Arial"/>
          <w:b/>
          <w:sz w:val="28"/>
          <w:szCs w:val="26"/>
        </w:rPr>
        <w:t>b.</w:t>
      </w:r>
      <w:r w:rsidRPr="00805E87">
        <w:rPr>
          <w:rFonts w:ascii="Arial" w:eastAsia="Calibri" w:hAnsi="Arial" w:cs="Arial"/>
          <w:sz w:val="28"/>
          <w:szCs w:val="26"/>
        </w:rPr>
        <w:t xml:space="preserve"> promjenjiva tjelesna temperatura   </w:t>
      </w:r>
    </w:p>
    <w:p w:rsidR="00F64753" w:rsidRPr="00F64753" w:rsidRDefault="00F64753" w:rsidP="00F64753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F64753">
        <w:rPr>
          <w:rFonts w:ascii="Arial" w:eastAsia="Calibri" w:hAnsi="Arial" w:cs="Arial"/>
          <w:b/>
          <w:sz w:val="24"/>
          <w:szCs w:val="24"/>
        </w:rPr>
        <w:t xml:space="preserve">3. Zaokruži TOČNO ako je tvrdnja točna ili NETOČNO ako </w:t>
      </w:r>
      <w:r w:rsidRPr="00F64753">
        <w:rPr>
          <w:rFonts w:ascii="Arial" w:eastAsia="Calibri" w:hAnsi="Arial" w:cs="Arial"/>
          <w:b/>
          <w:sz w:val="24"/>
          <w:szCs w:val="24"/>
        </w:rPr>
        <w:br/>
        <w:t xml:space="preserve">    tvrdnja nije točna. 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b/>
          <w:sz w:val="28"/>
          <w:szCs w:val="26"/>
        </w:rPr>
        <w:t xml:space="preserve">A. </w:t>
      </w:r>
      <w:r w:rsidRPr="00805E87">
        <w:rPr>
          <w:rFonts w:ascii="Arial" w:eastAsia="Calibri" w:hAnsi="Arial" w:cs="Arial"/>
          <w:sz w:val="28"/>
          <w:szCs w:val="26"/>
        </w:rPr>
        <w:t xml:space="preserve">Ptice su jedine životinje koje lete………………….... </w:t>
      </w:r>
      <w:r w:rsidRPr="00805E87">
        <w:rPr>
          <w:rFonts w:ascii="Arial" w:eastAsia="Calibri" w:hAnsi="Arial" w:cs="Arial"/>
          <w:sz w:val="24"/>
          <w:szCs w:val="26"/>
        </w:rPr>
        <w:t xml:space="preserve">TOČNO     NETOČNO                                                 </w:t>
      </w:r>
      <w:r w:rsidRPr="00805E87">
        <w:rPr>
          <w:rFonts w:ascii="Arial" w:eastAsia="Calibri" w:hAnsi="Arial" w:cs="Arial"/>
          <w:sz w:val="28"/>
          <w:szCs w:val="26"/>
        </w:rPr>
        <w:t xml:space="preserve">                                        </w:t>
      </w:r>
    </w:p>
    <w:p w:rsidR="00F64753" w:rsidRPr="00805E87" w:rsidRDefault="00F64753" w:rsidP="00F64753">
      <w:pPr>
        <w:spacing w:line="360" w:lineRule="auto"/>
        <w:rPr>
          <w:rFonts w:ascii="Arial" w:eastAsia="Calibri" w:hAnsi="Arial" w:cs="Arial"/>
          <w:sz w:val="28"/>
          <w:szCs w:val="26"/>
        </w:rPr>
      </w:pPr>
      <w:r w:rsidRPr="00805E87">
        <w:rPr>
          <w:rFonts w:ascii="Arial" w:eastAsia="Calibri" w:hAnsi="Arial" w:cs="Arial"/>
          <w:b/>
          <w:sz w:val="28"/>
          <w:szCs w:val="26"/>
        </w:rPr>
        <w:t>B.</w:t>
      </w:r>
      <w:r w:rsidRPr="00805E87">
        <w:rPr>
          <w:rFonts w:ascii="Arial" w:eastAsia="Calibri" w:hAnsi="Arial" w:cs="Arial"/>
          <w:sz w:val="28"/>
          <w:szCs w:val="26"/>
        </w:rPr>
        <w:t xml:space="preserve"> Strujanje vjetra je važno za biljke………………….... </w:t>
      </w:r>
      <w:r w:rsidRPr="00805E87">
        <w:rPr>
          <w:rFonts w:ascii="Arial" w:eastAsia="Calibri" w:hAnsi="Arial" w:cs="Arial"/>
          <w:sz w:val="24"/>
          <w:szCs w:val="26"/>
        </w:rPr>
        <w:t xml:space="preserve">TOČNO     NETOČNO                                                 </w:t>
      </w:r>
      <w:r w:rsidRPr="00805E87">
        <w:rPr>
          <w:rFonts w:ascii="Arial" w:eastAsia="Calibri" w:hAnsi="Arial" w:cs="Arial"/>
          <w:sz w:val="28"/>
          <w:szCs w:val="26"/>
        </w:rPr>
        <w:t xml:space="preserve">                                                         </w:t>
      </w:r>
    </w:p>
    <w:p w:rsidR="00F64753" w:rsidRPr="0058618D" w:rsidRDefault="00F64753" w:rsidP="00F64753">
      <w:pPr>
        <w:spacing w:after="0" w:line="480" w:lineRule="auto"/>
        <w:jc w:val="both"/>
      </w:pPr>
      <w:r w:rsidRPr="00805E87">
        <w:rPr>
          <w:rFonts w:ascii="Arial" w:eastAsia="Calibri" w:hAnsi="Arial" w:cs="Arial"/>
          <w:b/>
          <w:sz w:val="28"/>
          <w:szCs w:val="26"/>
        </w:rPr>
        <w:t>C.</w:t>
      </w:r>
      <w:r w:rsidRPr="00805E87">
        <w:rPr>
          <w:rFonts w:ascii="Arial" w:eastAsia="Calibri" w:hAnsi="Arial" w:cs="Arial"/>
          <w:sz w:val="28"/>
          <w:szCs w:val="26"/>
        </w:rPr>
        <w:t xml:space="preserve"> Žabe dišu samo preko kože………………….…….... </w:t>
      </w:r>
      <w:r w:rsidRPr="00805E87">
        <w:rPr>
          <w:rFonts w:ascii="Arial" w:eastAsia="Calibri" w:hAnsi="Arial" w:cs="Arial"/>
          <w:sz w:val="24"/>
          <w:szCs w:val="26"/>
        </w:rPr>
        <w:t>TOČNO     NETOČN</w:t>
      </w: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076AF5">
        <w:rPr>
          <w:rFonts w:ascii="Verdana" w:hAnsi="Verdana"/>
          <w:b/>
          <w:sz w:val="24"/>
          <w:szCs w:val="24"/>
        </w:rPr>
        <w:t>Povijest</w:t>
      </w:r>
    </w:p>
    <w:p w:rsidR="00076AF5" w:rsidRPr="00076AF5" w:rsidRDefault="00076AF5" w:rsidP="00076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Udžbenik naslov </w:t>
      </w:r>
      <w:r w:rsidRPr="00076AF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Grčko-perzijski ratovi</w:t>
      </w: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 stranica </w:t>
      </w:r>
      <w:r w:rsidRPr="00076AF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86.</w:t>
      </w: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 prepisati naslov  u bilježnicu pročitati tekst. Na stranici </w:t>
      </w:r>
      <w:r w:rsidRPr="00076AF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87.</w:t>
      </w: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 precrtati tablicu u bilježnicu i ispuniti je kao u udžbeniku. </w:t>
      </w:r>
    </w:p>
    <w:p w:rsidR="00076AF5" w:rsidRPr="00076AF5" w:rsidRDefault="00076AF5" w:rsidP="00076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Odgovoriti na pitanja uz tekst na </w:t>
      </w:r>
      <w:r w:rsidRPr="00076AF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89. </w:t>
      </w: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stranici. </w:t>
      </w:r>
    </w:p>
    <w:p w:rsidR="00076AF5" w:rsidRPr="00076AF5" w:rsidRDefault="00076AF5" w:rsidP="00076AF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</w:pP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lastRenderedPageBreak/>
        <w:t>Ako žele učenici mogu nacrtati u bilježnici grčki ratni brod (str </w:t>
      </w:r>
      <w:r w:rsidRPr="00076AF5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hr-HR"/>
        </w:rPr>
        <w:t>89.</w:t>
      </w:r>
      <w:r w:rsidRPr="00076AF5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).</w:t>
      </w:r>
    </w:p>
    <w:p w:rsidR="00076AF5" w:rsidRPr="00076AF5" w:rsidRDefault="00076AF5">
      <w:pPr>
        <w:rPr>
          <w:rFonts w:ascii="Verdana" w:hAnsi="Verdana"/>
          <w:sz w:val="24"/>
          <w:szCs w:val="24"/>
        </w:rPr>
      </w:pPr>
    </w:p>
    <w:p w:rsidR="002A4334" w:rsidRDefault="002A4334" w:rsidP="00776A5D">
      <w:pPr>
        <w:jc w:val="center"/>
        <w:rPr>
          <w:rFonts w:ascii="Verdana" w:hAnsi="Verdana"/>
          <w:b/>
          <w:sz w:val="24"/>
          <w:szCs w:val="24"/>
        </w:rPr>
      </w:pPr>
      <w:r w:rsidRPr="00776A5D">
        <w:rPr>
          <w:rFonts w:ascii="Verdana" w:hAnsi="Verdana"/>
          <w:b/>
          <w:sz w:val="24"/>
          <w:szCs w:val="24"/>
        </w:rPr>
        <w:t>Geografija</w:t>
      </w:r>
    </w:p>
    <w:p w:rsidR="00776A5D" w:rsidRPr="00776A5D" w:rsidRDefault="00776A5D" w:rsidP="00776A5D">
      <w:pPr>
        <w:shd w:val="clear" w:color="auto" w:fill="FFFFFF"/>
        <w:spacing w:after="200" w:line="253" w:lineRule="atLeast"/>
        <w:rPr>
          <w:rFonts w:ascii="Verdana" w:eastAsia="Times New Roman" w:hAnsi="Verdana" w:cs="Calibri"/>
          <w:color w:val="222222"/>
          <w:lang w:eastAsia="hr-HR"/>
        </w:rPr>
      </w:pPr>
      <w:bookmarkStart w:id="0" w:name="_GoBack"/>
      <w:r w:rsidRPr="00776A5D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Nastavna jedinica:  Zašto je voda važna</w:t>
      </w:r>
    </w:p>
    <w:p w:rsidR="00776A5D" w:rsidRPr="00776A5D" w:rsidRDefault="00776A5D" w:rsidP="00776A5D">
      <w:pPr>
        <w:shd w:val="clear" w:color="auto" w:fill="FFFFFF"/>
        <w:spacing w:after="200" w:line="253" w:lineRule="atLeast"/>
        <w:rPr>
          <w:rFonts w:ascii="Verdana" w:eastAsia="Times New Roman" w:hAnsi="Verdana" w:cs="Calibri"/>
          <w:color w:val="222222"/>
          <w:lang w:eastAsia="hr-HR"/>
        </w:rPr>
      </w:pPr>
      <w:r w:rsidRPr="00776A5D">
        <w:rPr>
          <w:rFonts w:ascii="Verdana" w:eastAsia="Times New Roman" w:hAnsi="Verdana" w:cs="Times New Roman"/>
          <w:color w:val="222222"/>
          <w:sz w:val="24"/>
          <w:szCs w:val="24"/>
          <w:lang w:eastAsia="hr-HR"/>
        </w:rPr>
        <w:t>Pročitati u udžbeniku str. (79, 80, 81). Napisati u bilježnice koje je značenje vode. Riješiti radnu bilježnicu na str. 92, 93,94, 96, 97.</w:t>
      </w:r>
    </w:p>
    <w:bookmarkEnd w:id="0"/>
    <w:p w:rsidR="00776A5D" w:rsidRPr="00776A5D" w:rsidRDefault="00776A5D" w:rsidP="00776A5D">
      <w:pPr>
        <w:rPr>
          <w:rFonts w:ascii="Verdana" w:hAnsi="Verdana"/>
          <w:sz w:val="24"/>
          <w:szCs w:val="24"/>
        </w:rPr>
      </w:pPr>
    </w:p>
    <w:p w:rsidR="002A4334" w:rsidRDefault="002A4334" w:rsidP="00AC3E6E">
      <w:pPr>
        <w:jc w:val="center"/>
        <w:rPr>
          <w:rFonts w:ascii="Verdana" w:hAnsi="Verdana"/>
          <w:b/>
          <w:sz w:val="24"/>
          <w:szCs w:val="24"/>
        </w:rPr>
      </w:pPr>
      <w:r w:rsidRPr="00AC3E6E">
        <w:rPr>
          <w:rFonts w:ascii="Verdana" w:hAnsi="Verdana"/>
          <w:b/>
          <w:sz w:val="24"/>
          <w:szCs w:val="24"/>
        </w:rPr>
        <w:t>Tehnička kultura</w:t>
      </w:r>
    </w:p>
    <w:p w:rsidR="00AC3E6E" w:rsidRPr="00AC3E6E" w:rsidRDefault="00AC3E6E" w:rsidP="00AC3E6E">
      <w:pPr>
        <w:rPr>
          <w:rFonts w:ascii="Verdana" w:hAnsi="Verdana"/>
          <w:sz w:val="24"/>
          <w:szCs w:val="24"/>
        </w:rPr>
      </w:pPr>
      <w:r w:rsidRPr="00AC3E6E">
        <w:rPr>
          <w:rFonts w:ascii="Verdana" w:hAnsi="Verdana"/>
          <w:sz w:val="24"/>
          <w:szCs w:val="24"/>
        </w:rPr>
        <w:t xml:space="preserve">Precrtati prostorni crtež i </w:t>
      </w:r>
      <w:proofErr w:type="spellStart"/>
      <w:r w:rsidRPr="00AC3E6E">
        <w:rPr>
          <w:rFonts w:ascii="Verdana" w:hAnsi="Verdana"/>
          <w:sz w:val="24"/>
          <w:szCs w:val="24"/>
        </w:rPr>
        <w:t>ortogonalna</w:t>
      </w:r>
      <w:proofErr w:type="spellEnd"/>
      <w:r w:rsidRPr="00AC3E6E">
        <w:rPr>
          <w:rFonts w:ascii="Verdana" w:hAnsi="Verdana"/>
          <w:sz w:val="24"/>
          <w:szCs w:val="24"/>
        </w:rPr>
        <w:t xml:space="preserve"> projekcija.</w:t>
      </w: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3448BE">
        <w:rPr>
          <w:rFonts w:ascii="Verdana" w:hAnsi="Verdana"/>
          <w:b/>
          <w:sz w:val="24"/>
          <w:szCs w:val="24"/>
        </w:rPr>
        <w:t>Tjelesna i zdravstvena kultura</w:t>
      </w:r>
    </w:p>
    <w:tbl>
      <w:tblPr>
        <w:tblStyle w:val="TableGrid"/>
        <w:tblW w:w="7078" w:type="dxa"/>
        <w:tblInd w:w="725" w:type="dxa"/>
        <w:tblLook w:val="04A0" w:firstRow="1" w:lastRow="0" w:firstColumn="1" w:lastColumn="0" w:noHBand="0" w:noVBand="1"/>
      </w:tblPr>
      <w:tblGrid>
        <w:gridCol w:w="3025"/>
        <w:gridCol w:w="2276"/>
        <w:gridCol w:w="1777"/>
      </w:tblGrid>
      <w:tr w:rsidR="003448BE" w:rsidTr="001B355A">
        <w:trPr>
          <w:trHeight w:val="2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r>
              <w:rPr>
                <w:b/>
                <w:sz w:val="20"/>
              </w:rPr>
              <w:t>Tjedan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pPr>
              <w:ind w:left="778"/>
            </w:pPr>
            <w:r>
              <w:rPr>
                <w:b/>
                <w:sz w:val="20"/>
              </w:rPr>
              <w:t xml:space="preserve"> link za video1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pPr>
              <w:jc w:val="both"/>
            </w:pPr>
            <w:hyperlink r:id="rId11">
              <w:r>
                <w:rPr>
                  <w:color w:val="0000FF"/>
                  <w:sz w:val="20"/>
                  <w:u w:val="single" w:color="0000FF"/>
                </w:rPr>
                <w:t>Kako pravilno vježbati</w:t>
              </w:r>
            </w:hyperlink>
          </w:p>
        </w:tc>
      </w:tr>
      <w:tr w:rsidR="003448BE" w:rsidTr="001B355A">
        <w:trPr>
          <w:trHeight w:val="24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r>
              <w:rPr>
                <w:b/>
                <w:sz w:val="20"/>
              </w:rPr>
              <w:t>Sat 1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pPr>
              <w:ind w:left="778"/>
            </w:pPr>
            <w:r>
              <w:rPr>
                <w:b/>
                <w:sz w:val="20"/>
              </w:rPr>
              <w:t xml:space="preserve"> link za video2 &gt;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3448BE" w:rsidRDefault="003448BE" w:rsidP="001B355A">
            <w:hyperlink r:id="rId12">
              <w:r>
                <w:rPr>
                  <w:color w:val="0000FF"/>
                  <w:sz w:val="20"/>
                  <w:u w:val="single" w:color="0000FF"/>
                </w:rPr>
                <w:t>Program za 1. sat</w:t>
              </w:r>
            </w:hyperlink>
          </w:p>
        </w:tc>
      </w:tr>
    </w:tbl>
    <w:tbl>
      <w:tblPr>
        <w:tblStyle w:val="TableGrid"/>
        <w:tblpPr w:vertAnchor="text" w:tblpX="-36" w:tblpY="-35"/>
        <w:tblOverlap w:val="never"/>
        <w:tblW w:w="4530" w:type="dxa"/>
        <w:tblInd w:w="0" w:type="dxa"/>
        <w:tblCellMar>
          <w:top w:w="35" w:type="dxa"/>
          <w:bottom w:w="2" w:type="dxa"/>
          <w:right w:w="63" w:type="dxa"/>
        </w:tblCellMar>
        <w:tblLook w:val="04A0" w:firstRow="1" w:lastRow="0" w:firstColumn="1" w:lastColumn="0" w:noHBand="0" w:noVBand="1"/>
      </w:tblPr>
      <w:tblGrid>
        <w:gridCol w:w="3073"/>
        <w:gridCol w:w="710"/>
        <w:gridCol w:w="747"/>
      </w:tblGrid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lastRenderedPageBreak/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53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spacing w:line="216" w:lineRule="auto"/>
              <w:ind w:left="327" w:right="983" w:firstLine="432"/>
            </w:pPr>
            <w:r>
              <w:rPr>
                <w:sz w:val="18"/>
                <w:u w:val="single" w:color="000000"/>
              </w:rPr>
              <w:t xml:space="preserve">A1 </w:t>
            </w:r>
            <w:proofErr w:type="spellStart"/>
            <w:r>
              <w:rPr>
                <w:sz w:val="18"/>
                <w:u w:val="single" w:color="000000"/>
              </w:rPr>
              <w:t>Knee</w:t>
            </w:r>
            <w:proofErr w:type="spellEnd"/>
            <w:r>
              <w:rPr>
                <w:sz w:val="18"/>
                <w:u w:val="single" w:color="000000"/>
              </w:rPr>
              <w:t xml:space="preserve"> </w:t>
            </w:r>
            <w:proofErr w:type="spellStart"/>
            <w:r>
              <w:rPr>
                <w:sz w:val="18"/>
                <w:u w:val="single" w:color="000000"/>
              </w:rPr>
              <w:t>pushup</w:t>
            </w:r>
            <w:proofErr w:type="spellEnd"/>
            <w:r>
              <w:rPr>
                <w:sz w:val="18"/>
                <w:u w:val="single" w:color="000000"/>
              </w:rPr>
              <w:t xml:space="preserve"> </w:t>
            </w:r>
            <w:r>
              <w:rPr>
                <w:sz w:val="18"/>
              </w:rPr>
              <w:t>6</w:t>
            </w:r>
          </w:p>
          <w:p w:rsidR="003448BE" w:rsidRDefault="003448BE" w:rsidP="001B355A">
            <w:pPr>
              <w:ind w:left="759"/>
            </w:pPr>
            <w:r>
              <w:rPr>
                <w:sz w:val="18"/>
              </w:rPr>
              <w:t xml:space="preserve">A2 </w:t>
            </w:r>
            <w:proofErr w:type="spellStart"/>
            <w:r>
              <w:rPr>
                <w:sz w:val="18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536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854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3448BE" w:rsidRDefault="003448BE" w:rsidP="001B355A">
            <w:pPr>
              <w:spacing w:after="23"/>
              <w:ind w:left="761"/>
            </w:pPr>
            <w:r>
              <w:rPr>
                <w:b/>
                <w:sz w:val="20"/>
              </w:rPr>
              <w:t>Tjedan 1</w:t>
            </w:r>
          </w:p>
          <w:p w:rsidR="003448BE" w:rsidRDefault="003448BE" w:rsidP="001B355A">
            <w:pPr>
              <w:ind w:left="761"/>
            </w:pPr>
            <w:r>
              <w:rPr>
                <w:b/>
                <w:sz w:val="20"/>
              </w:rPr>
              <w:t>Sat 2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6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751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3448BE" w:rsidRDefault="003448BE" w:rsidP="001B355A">
            <w:pPr>
              <w:ind w:left="761" w:right="1280"/>
            </w:pPr>
            <w:r>
              <w:rPr>
                <w:b/>
                <w:sz w:val="20"/>
              </w:rPr>
              <w:t>Tjedan 2 Sat 3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30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lastRenderedPageBreak/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854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vAlign w:val="bottom"/>
          </w:tcPr>
          <w:p w:rsidR="003448BE" w:rsidRDefault="003448BE" w:rsidP="001B355A">
            <w:pPr>
              <w:spacing w:after="23"/>
              <w:ind w:left="761"/>
            </w:pPr>
            <w:r>
              <w:rPr>
                <w:b/>
                <w:sz w:val="20"/>
              </w:rPr>
              <w:t>Tjedan 2</w:t>
            </w:r>
          </w:p>
          <w:p w:rsidR="003448BE" w:rsidRDefault="003448BE" w:rsidP="001B355A">
            <w:pPr>
              <w:ind w:left="761"/>
            </w:pPr>
            <w:r>
              <w:rPr>
                <w:b/>
                <w:sz w:val="20"/>
              </w:rPr>
              <w:t>Sat 4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ZAGRIJAVANJE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VJEŽBA 1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45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981"/>
              </w:tabs>
            </w:pPr>
            <w:r>
              <w:tab/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Plank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40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30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5"/>
            </w:pPr>
            <w:r>
              <w:rPr>
                <w:b/>
                <w:sz w:val="20"/>
              </w:rPr>
              <w:t>RUNDE VJEŽBE A1 i A2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A1 </w:t>
            </w:r>
            <w:proofErr w:type="spellStart"/>
            <w:r>
              <w:rPr>
                <w:sz w:val="20"/>
                <w:u w:val="single" w:color="000000"/>
              </w:rPr>
              <w:t>Knee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pushup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A2 </w:t>
            </w:r>
            <w:proofErr w:type="spellStart"/>
            <w:r>
              <w:rPr>
                <w:sz w:val="20"/>
              </w:rPr>
              <w:t>Squat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101"/>
            </w:pPr>
            <w:r>
              <w:rPr>
                <w:b/>
                <w:sz w:val="20"/>
              </w:rPr>
              <w:t>SERIJA VJEŽBE B1 i B2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490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  <w:u w:val="single" w:color="000000"/>
              </w:rPr>
              <w:t xml:space="preserve">B1 </w:t>
            </w:r>
            <w:proofErr w:type="spellStart"/>
            <w:r>
              <w:rPr>
                <w:sz w:val="20"/>
                <w:u w:val="single" w:color="000000"/>
              </w:rPr>
              <w:t>Floor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back</w:t>
            </w:r>
            <w:proofErr w:type="spellEnd"/>
            <w:r>
              <w:rPr>
                <w:sz w:val="20"/>
                <w:u w:val="single" w:color="000000"/>
              </w:rPr>
              <w:t xml:space="preserve"> </w:t>
            </w:r>
            <w:proofErr w:type="spellStart"/>
            <w:r>
              <w:rPr>
                <w:sz w:val="20"/>
                <w:u w:val="single" w:color="000000"/>
              </w:rPr>
              <w:t>extension</w:t>
            </w:r>
            <w:proofErr w:type="spellEnd"/>
          </w:p>
          <w:p w:rsidR="003448BE" w:rsidRDefault="003448BE" w:rsidP="001B355A">
            <w:pPr>
              <w:ind w:left="322"/>
            </w:pPr>
            <w:r>
              <w:rPr>
                <w:sz w:val="20"/>
              </w:rPr>
              <w:t>8</w:t>
            </w:r>
          </w:p>
          <w:p w:rsidR="003448BE" w:rsidRDefault="003448BE" w:rsidP="001B355A">
            <w:pPr>
              <w:ind w:left="761"/>
            </w:pPr>
            <w:r>
              <w:rPr>
                <w:sz w:val="20"/>
              </w:rPr>
              <w:t xml:space="preserve">B2 Hip </w:t>
            </w:r>
            <w:proofErr w:type="spellStart"/>
            <w:r>
              <w:rPr>
                <w:sz w:val="20"/>
              </w:rPr>
              <w:t>lifts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  <w:u w:val="single" w:color="000000"/>
              </w:rPr>
              <w:t xml:space="preserve">35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  <w:u w:val="single" w:color="000000"/>
              </w:rPr>
              <w:t xml:space="preserve">20 </w:t>
            </w:r>
            <w:proofErr w:type="spellStart"/>
            <w:r>
              <w:rPr>
                <w:sz w:val="20"/>
                <w:u w:val="single" w:color="000000"/>
              </w:rPr>
              <w:t>sec</w:t>
            </w:r>
            <w:proofErr w:type="spellEnd"/>
            <w:r>
              <w:rPr>
                <w:sz w:val="20"/>
                <w:u w:val="single" w:color="000000"/>
              </w:rPr>
              <w:t xml:space="preserve">.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101"/>
            </w:pPr>
            <w:r>
              <w:rPr>
                <w:b/>
                <w:sz w:val="20"/>
              </w:rPr>
              <w:t>SERIJA VJEŽBA 6</w:t>
            </w:r>
          </w:p>
        </w:tc>
        <w:tc>
          <w:tcPr>
            <w:tcW w:w="711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98"/>
            </w:pPr>
            <w:r>
              <w:rPr>
                <w:b/>
                <w:sz w:val="20"/>
              </w:rPr>
              <w:t>RAD</w:t>
            </w:r>
          </w:p>
        </w:tc>
        <w:tc>
          <w:tcPr>
            <w:tcW w:w="744" w:type="dxa"/>
            <w:tcBorders>
              <w:top w:val="single" w:sz="8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jc w:val="both"/>
            </w:pPr>
            <w:r>
              <w:rPr>
                <w:b/>
                <w:sz w:val="20"/>
              </w:rPr>
              <w:t>ODMOR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tabs>
                <w:tab w:val="center" w:pos="372"/>
                <w:tab w:val="center" w:pos="1281"/>
              </w:tabs>
            </w:pPr>
            <w:r>
              <w:tab/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Jumping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jack</w:t>
            </w:r>
            <w:proofErr w:type="spellEnd"/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r>
              <w:rPr>
                <w:sz w:val="20"/>
              </w:rPr>
              <w:t xml:space="preserve">35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62"/>
            </w:pP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sec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3448BE" w:rsidTr="001B355A">
        <w:trPr>
          <w:trHeight w:val="262"/>
        </w:trPr>
        <w:tc>
          <w:tcPr>
            <w:tcW w:w="307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>
            <w:pPr>
              <w:ind w:left="761"/>
            </w:pPr>
            <w:r>
              <w:rPr>
                <w:sz w:val="20"/>
              </w:rPr>
              <w:t>HLAĐENJE &gt;</w:t>
            </w:r>
          </w:p>
        </w:tc>
        <w:tc>
          <w:tcPr>
            <w:tcW w:w="71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  <w:tc>
          <w:tcPr>
            <w:tcW w:w="744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448BE" w:rsidRDefault="003448BE" w:rsidP="001B355A"/>
        </w:tc>
      </w:tr>
    </w:tbl>
    <w:p w:rsidR="003448BE" w:rsidRDefault="003448BE" w:rsidP="003448BE">
      <w:pPr>
        <w:spacing w:after="0" w:line="532" w:lineRule="auto"/>
        <w:ind w:left="10" w:right="1917" w:hanging="10"/>
      </w:pPr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13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14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3448BE" w:rsidRDefault="003448BE" w:rsidP="003448BE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15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16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3448BE" w:rsidRDefault="003448BE" w:rsidP="003448BE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17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18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3448BE" w:rsidRDefault="003448BE" w:rsidP="003448BE">
      <w:pPr>
        <w:spacing w:after="293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19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20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3448BE" w:rsidRDefault="003448BE" w:rsidP="003448BE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21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2">
        <w:r>
          <w:rPr>
            <w:color w:val="0000FF"/>
            <w:sz w:val="20"/>
            <w:u w:val="single" w:color="0000FF"/>
          </w:rPr>
          <w:t xml:space="preserve">Program za 2.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23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24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3448BE" w:rsidRDefault="003448BE" w:rsidP="003448BE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25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26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3448BE" w:rsidRDefault="003448BE" w:rsidP="003448BE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7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28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3448BE" w:rsidRDefault="003448BE" w:rsidP="003448BE">
      <w:pPr>
        <w:spacing w:after="247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29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30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3448BE" w:rsidRDefault="003448BE" w:rsidP="003448BE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31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2">
        <w:r>
          <w:rPr>
            <w:color w:val="0000FF"/>
            <w:sz w:val="20"/>
            <w:u w:val="single" w:color="0000FF"/>
          </w:rPr>
          <w:t xml:space="preserve">Program za 3.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33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34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3448BE" w:rsidRDefault="003448BE" w:rsidP="003448BE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35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36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3448BE" w:rsidRDefault="003448BE" w:rsidP="003448BE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7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38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3448BE" w:rsidRDefault="003448BE" w:rsidP="003448BE">
      <w:pPr>
        <w:spacing w:after="293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39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40">
        <w:r>
          <w:rPr>
            <w:color w:val="800080"/>
            <w:sz w:val="20"/>
            <w:u w:val="single" w:color="800080"/>
          </w:rPr>
          <w:t>Program istezanja za kraj treninga</w:t>
        </w:r>
      </w:hyperlink>
    </w:p>
    <w:p w:rsidR="003448BE" w:rsidRDefault="003448BE" w:rsidP="003448BE">
      <w:pPr>
        <w:spacing w:after="154" w:line="361" w:lineRule="auto"/>
        <w:ind w:left="10" w:right="1917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41">
        <w:r>
          <w:rPr>
            <w:color w:val="0000FF"/>
            <w:sz w:val="20"/>
            <w:u w:val="single" w:color="0000FF"/>
          </w:rPr>
          <w:t xml:space="preserve">Kako pravilno vježbati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42">
        <w:r>
          <w:rPr>
            <w:color w:val="0000FF"/>
            <w:sz w:val="20"/>
            <w:u w:val="single" w:color="0000FF"/>
          </w:rPr>
          <w:t xml:space="preserve">Program za 4. sat </w:t>
        </w:r>
      </w:hyperlink>
      <w:r>
        <w:rPr>
          <w:b/>
          <w:sz w:val="20"/>
        </w:rPr>
        <w:t xml:space="preserve"> link za video3 &gt;</w:t>
      </w:r>
      <w:r>
        <w:rPr>
          <w:b/>
          <w:sz w:val="20"/>
        </w:rPr>
        <w:tab/>
      </w:r>
      <w:hyperlink r:id="rId43">
        <w:r>
          <w:rPr>
            <w:color w:val="800080"/>
            <w:sz w:val="20"/>
            <w:u w:val="single" w:color="800080"/>
          </w:rPr>
          <w:t xml:space="preserve">Program za zagrijavanje </w:t>
        </w:r>
      </w:hyperlink>
      <w:r>
        <w:rPr>
          <w:b/>
          <w:sz w:val="20"/>
        </w:rPr>
        <w:t xml:space="preserve"> link za video4 &gt;</w:t>
      </w:r>
      <w:r>
        <w:rPr>
          <w:b/>
          <w:sz w:val="20"/>
        </w:rPr>
        <w:tab/>
      </w:r>
      <w:hyperlink r:id="rId44">
        <w:r>
          <w:rPr>
            <w:color w:val="0000FF"/>
            <w:sz w:val="20"/>
            <w:u w:val="single" w:color="0000FF"/>
          </w:rPr>
          <w:t xml:space="preserve">Kako se pravilno izvodi </w:t>
        </w:r>
        <w:proofErr w:type="spellStart"/>
        <w:r>
          <w:rPr>
            <w:color w:val="0000FF"/>
            <w:sz w:val="20"/>
            <w:u w:val="single" w:color="0000FF"/>
          </w:rPr>
          <w:t>plank</w:t>
        </w:r>
        <w:proofErr w:type="spellEnd"/>
      </w:hyperlink>
    </w:p>
    <w:p w:rsidR="003448BE" w:rsidRDefault="003448BE" w:rsidP="003448BE">
      <w:pPr>
        <w:spacing w:after="258" w:line="255" w:lineRule="auto"/>
        <w:ind w:left="2199" w:right="-659" w:hanging="10"/>
        <w:jc w:val="center"/>
      </w:pPr>
      <w:r>
        <w:rPr>
          <w:b/>
          <w:sz w:val="20"/>
        </w:rPr>
        <w:t xml:space="preserve"> link za video5 &gt;</w:t>
      </w:r>
      <w:r>
        <w:rPr>
          <w:b/>
          <w:sz w:val="20"/>
        </w:rPr>
        <w:tab/>
      </w:r>
      <w:hyperlink r:id="rId45">
        <w:r>
          <w:rPr>
            <w:color w:val="0000FF"/>
            <w:sz w:val="20"/>
            <w:u w:val="single" w:color="0000FF"/>
          </w:rPr>
          <w:t xml:space="preserve">Kako se pravilno izvode sklekovi </w:t>
        </w:r>
      </w:hyperlink>
      <w:r>
        <w:rPr>
          <w:b/>
          <w:sz w:val="20"/>
        </w:rPr>
        <w:t xml:space="preserve"> link za video6 &gt;</w:t>
      </w:r>
      <w:r>
        <w:rPr>
          <w:b/>
          <w:sz w:val="20"/>
        </w:rPr>
        <w:tab/>
      </w:r>
      <w:hyperlink r:id="rId46">
        <w:r>
          <w:rPr>
            <w:color w:val="0000FF"/>
            <w:sz w:val="20"/>
            <w:u w:val="single" w:color="0000FF"/>
          </w:rPr>
          <w:t>Kako se pravilno izvode čučnjevi</w:t>
        </w:r>
      </w:hyperlink>
    </w:p>
    <w:p w:rsidR="003448BE" w:rsidRDefault="003448BE" w:rsidP="003448BE">
      <w:pPr>
        <w:spacing w:after="258" w:line="255" w:lineRule="auto"/>
        <w:ind w:left="2199" w:right="-1117" w:hanging="10"/>
        <w:jc w:val="center"/>
      </w:pPr>
      <w:r>
        <w:rPr>
          <w:b/>
          <w:sz w:val="20"/>
        </w:rPr>
        <w:lastRenderedPageBreak/>
        <w:t xml:space="preserve"> link za video2 &gt;</w:t>
      </w:r>
      <w:r>
        <w:rPr>
          <w:b/>
          <w:sz w:val="20"/>
        </w:rPr>
        <w:tab/>
      </w:r>
      <w:hyperlink r:id="rId47">
        <w:r>
          <w:rPr>
            <w:color w:val="0000FF"/>
            <w:sz w:val="20"/>
            <w:u w:val="single" w:color="0000FF"/>
          </w:rPr>
          <w:t xml:space="preserve">Pogledati u okviru programa za Dan 1 </w:t>
        </w:r>
      </w:hyperlink>
      <w:r>
        <w:rPr>
          <w:b/>
          <w:sz w:val="20"/>
        </w:rPr>
        <w:t xml:space="preserve"> link za video2 &gt;</w:t>
      </w:r>
      <w:r>
        <w:rPr>
          <w:b/>
          <w:sz w:val="20"/>
        </w:rPr>
        <w:tab/>
      </w:r>
      <w:hyperlink r:id="rId48">
        <w:r>
          <w:rPr>
            <w:color w:val="0000FF"/>
            <w:sz w:val="20"/>
            <w:u w:val="single" w:color="0000FF"/>
          </w:rPr>
          <w:t>Pogledati u okviru programa za Dan 1</w:t>
        </w:r>
      </w:hyperlink>
    </w:p>
    <w:p w:rsidR="003448BE" w:rsidRDefault="003448BE" w:rsidP="003448BE">
      <w:pPr>
        <w:spacing w:after="0" w:line="271" w:lineRule="auto"/>
        <w:ind w:left="10" w:right="1096" w:hanging="10"/>
      </w:pPr>
      <w:r>
        <w:rPr>
          <w:b/>
          <w:sz w:val="20"/>
        </w:rPr>
        <w:t xml:space="preserve"> link za video1 &gt;</w:t>
      </w:r>
      <w:r>
        <w:rPr>
          <w:b/>
          <w:sz w:val="20"/>
        </w:rPr>
        <w:tab/>
      </w:r>
      <w:hyperlink r:id="rId49">
        <w:r>
          <w:rPr>
            <w:color w:val="0000FF"/>
            <w:sz w:val="20"/>
            <w:u w:val="single" w:color="0000FF"/>
          </w:rPr>
          <w:t xml:space="preserve">Kako se </w:t>
        </w:r>
        <w:proofErr w:type="spellStart"/>
        <w:r>
          <w:rPr>
            <w:color w:val="0000FF"/>
            <w:sz w:val="20"/>
            <w:u w:val="single" w:color="0000FF"/>
          </w:rPr>
          <w:t>pravilnoizvodi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jumping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  <w:proofErr w:type="spellStart"/>
        <w:r>
          <w:rPr>
            <w:color w:val="0000FF"/>
            <w:sz w:val="20"/>
            <w:u w:val="single" w:color="0000FF"/>
          </w:rPr>
          <w:t>jack</w:t>
        </w:r>
        <w:proofErr w:type="spellEnd"/>
        <w:r>
          <w:rPr>
            <w:color w:val="0000FF"/>
            <w:sz w:val="20"/>
            <w:u w:val="single" w:color="0000FF"/>
          </w:rPr>
          <w:t xml:space="preserve"> </w:t>
        </w:r>
      </w:hyperlink>
      <w:r>
        <w:rPr>
          <w:b/>
          <w:sz w:val="20"/>
        </w:rPr>
        <w:t xml:space="preserve"> link za video7 &gt;</w:t>
      </w:r>
      <w:r>
        <w:rPr>
          <w:b/>
          <w:sz w:val="20"/>
        </w:rPr>
        <w:tab/>
      </w:r>
      <w:hyperlink r:id="rId50">
        <w:r>
          <w:rPr>
            <w:color w:val="800080"/>
            <w:sz w:val="20"/>
            <w:u w:val="single" w:color="800080"/>
          </w:rPr>
          <w:t xml:space="preserve">Program istezanja za kraj treninga </w:t>
        </w:r>
      </w:hyperlink>
      <w:r>
        <w:rPr>
          <w:b/>
          <w:sz w:val="20"/>
        </w:rPr>
        <w:t>FITNESS PROGRAM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Bez obzira da li si početnik ili sportaš slijedite ovaj fitness program koji će vam pokrenuti tijelo.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Ovo je progresivan program što znači da će svaki trening biti teži od prethodnog.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Program se sastoji od 8 treninga; 2 puta tjedno u trajanju od 4 tjedna.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Poslije toga imati ćete dobru bazu za sve druge treninge.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Program ćemo nastaviti kada se vratite na nastavu.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Sve vježbe se rade na vrijeme. 30/30 znači da radite vježbu 30 sekundi i onda se odmarate 30 sekundi.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>A1 i A2 i B1 i B2 znači da radite ove vježbe jednu za drugom određeni broj sekundi.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 xml:space="preserve">Npr. radite 30 sekundi A1 </w:t>
      </w:r>
      <w:proofErr w:type="spellStart"/>
      <w:r>
        <w:rPr>
          <w:sz w:val="20"/>
        </w:rPr>
        <w:t>knee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pushups</w:t>
      </w:r>
      <w:proofErr w:type="spellEnd"/>
      <w:r>
        <w:rPr>
          <w:sz w:val="20"/>
        </w:rPr>
        <w:t xml:space="preserve">, odmarate se 30 </w:t>
      </w:r>
      <w:proofErr w:type="spellStart"/>
      <w:r>
        <w:rPr>
          <w:sz w:val="20"/>
        </w:rPr>
        <w:t>sek</w:t>
      </w:r>
      <w:proofErr w:type="spellEnd"/>
      <w:r>
        <w:rPr>
          <w:sz w:val="20"/>
        </w:rPr>
        <w:t xml:space="preserve">, nakon toga radite A2 </w:t>
      </w:r>
      <w:proofErr w:type="spellStart"/>
      <w:r>
        <w:rPr>
          <w:sz w:val="20"/>
        </w:rPr>
        <w:t>squats</w:t>
      </w:r>
      <w:proofErr w:type="spellEnd"/>
      <w:r>
        <w:rPr>
          <w:sz w:val="20"/>
        </w:rPr>
        <w:t xml:space="preserve"> 30 sekundi, onda se opet odmarate 30 onda se opet odmarate 30 sekundi i tako ukupno 3 puta odnosno ukupno 6 rundi. 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>Nakon što završite 6 rundi A1 i A2 vježbe onda se prebacujete 6 rundi B1 i B2 vježbe.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>Ovaj način izmjenjivanja vježbi se zove „</w:t>
      </w:r>
      <w:proofErr w:type="spellStart"/>
      <w:r>
        <w:rPr>
          <w:sz w:val="20"/>
        </w:rPr>
        <w:t>superset</w:t>
      </w:r>
      <w:proofErr w:type="spellEnd"/>
      <w:r>
        <w:rPr>
          <w:sz w:val="20"/>
        </w:rPr>
        <w:t>“.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>Savjetujem da uvijek koristite dobro zagrijavanje na početku svakog treninga.</w:t>
      </w:r>
    </w:p>
    <w:p w:rsidR="003448BE" w:rsidRDefault="003448BE" w:rsidP="003448BE">
      <w:pPr>
        <w:spacing w:after="4" w:line="250" w:lineRule="auto"/>
        <w:ind w:left="-5" w:hanging="10"/>
      </w:pPr>
      <w:r>
        <w:rPr>
          <w:sz w:val="20"/>
        </w:rPr>
        <w:t>Ne samo da ćete tako spriječiti ozljede, već ćete imati i puno efektivniji trening.</w:t>
      </w:r>
    </w:p>
    <w:p w:rsidR="003448BE" w:rsidRDefault="003448BE" w:rsidP="003448BE">
      <w:pPr>
        <w:spacing w:after="43" w:line="250" w:lineRule="auto"/>
        <w:ind w:left="-5" w:right="296" w:hanging="10"/>
      </w:pPr>
      <w:r>
        <w:rPr>
          <w:sz w:val="20"/>
        </w:rPr>
        <w:t xml:space="preserve">Program je sastavio naš prijatelj Dalibor </w:t>
      </w:r>
      <w:proofErr w:type="spellStart"/>
      <w:r>
        <w:rPr>
          <w:sz w:val="20"/>
        </w:rPr>
        <w:t>Petrinić</w:t>
      </w:r>
      <w:proofErr w:type="spellEnd"/>
      <w:r>
        <w:rPr>
          <w:sz w:val="20"/>
        </w:rPr>
        <w:t xml:space="preserve"> i objavljujemo ga uz njegovu suglasnost. IMATE POZDRAV OD DALIBORA! Više o njegovom radu na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tube kanalu:</w:t>
      </w:r>
      <w:r>
        <w:rPr>
          <w:sz w:val="20"/>
        </w:rPr>
        <w:tab/>
      </w:r>
      <w:hyperlink r:id="rId51">
        <w:r>
          <w:rPr>
            <w:color w:val="0000FF"/>
            <w:sz w:val="20"/>
            <w:u w:val="single" w:color="0000FF"/>
          </w:rPr>
          <w:t>https://www.yout</w:t>
        </w:r>
      </w:hyperlink>
      <w:r>
        <w:rPr>
          <w:color w:val="0000FF"/>
          <w:sz w:val="20"/>
          <w:u w:val="single" w:color="0000FF"/>
        </w:rPr>
        <w:t>ube.com/user/DaliborPetrinic</w:t>
      </w:r>
    </w:p>
    <w:p w:rsidR="003448BE" w:rsidRDefault="003448BE" w:rsidP="003448BE">
      <w:pPr>
        <w:tabs>
          <w:tab w:val="center" w:pos="5378"/>
        </w:tabs>
        <w:spacing w:after="21" w:line="267" w:lineRule="auto"/>
        <w:ind w:left="-15"/>
      </w:pPr>
      <w:r>
        <w:rPr>
          <w:sz w:val="20"/>
        </w:rPr>
        <w:t xml:space="preserve">ili na njegovom </w:t>
      </w:r>
      <w:proofErr w:type="spellStart"/>
      <w:r>
        <w:rPr>
          <w:sz w:val="20"/>
        </w:rPr>
        <w:t>bloguu</w:t>
      </w:r>
      <w:proofErr w:type="spellEnd"/>
      <w:r>
        <w:rPr>
          <w:sz w:val="20"/>
        </w:rPr>
        <w:t>:</w:t>
      </w:r>
      <w:r>
        <w:rPr>
          <w:sz w:val="20"/>
        </w:rPr>
        <w:tab/>
      </w:r>
      <w:hyperlink r:id="rId52">
        <w:r>
          <w:rPr>
            <w:color w:val="0000FF"/>
            <w:sz w:val="20"/>
            <w:u w:val="single" w:color="0000FF"/>
          </w:rPr>
          <w:t>https://dpfitness.e</w:t>
        </w:r>
      </w:hyperlink>
      <w:r>
        <w:rPr>
          <w:color w:val="0000FF"/>
          <w:sz w:val="20"/>
          <w:u w:val="single" w:color="0000FF"/>
        </w:rPr>
        <w:t>u/</w:t>
      </w:r>
    </w:p>
    <w:p w:rsidR="003448BE" w:rsidRDefault="003448BE" w:rsidP="003448BE">
      <w:pPr>
        <w:spacing w:after="21" w:line="267" w:lineRule="auto"/>
        <w:ind w:left="-5" w:hanging="10"/>
      </w:pPr>
      <w:r>
        <w:rPr>
          <w:sz w:val="20"/>
        </w:rPr>
        <w:t>POGLEDAJTE, NA BLOGU IMA FINIH I UKUSNIH I NADASVE ZDRAVIH RECEPATA! SLOBODNO LAJKAJTE I ŠERAJTE!</w:t>
      </w:r>
    </w:p>
    <w:p w:rsidR="003448BE" w:rsidRDefault="003448BE" w:rsidP="003448BE">
      <w:pPr>
        <w:spacing w:after="271" w:line="287" w:lineRule="auto"/>
        <w:ind w:right="1630"/>
      </w:pPr>
      <w:r>
        <w:rPr>
          <w:b/>
          <w:color w:val="FF0000"/>
          <w:sz w:val="20"/>
        </w:rPr>
        <w:t>VAŽNO! NEKA SVAKI UČENIK, U ODNOSNU NA SVOJE SPOSOBNOSTI, OCJENI KOLIKO ĆE RUNDI VJEŽBATI. NE VJEŽBAJTE DAN ZA DAN NAPRAVITE DAN-DVA PAUZU. MOŽETE VJEŽBATI I TRI PUTA TJEDNO! :)</w:t>
      </w:r>
    </w:p>
    <w:p w:rsidR="003448BE" w:rsidRDefault="003448BE" w:rsidP="003448BE">
      <w:pPr>
        <w:spacing w:after="0"/>
      </w:pPr>
      <w:r>
        <w:rPr>
          <w:b/>
          <w:sz w:val="20"/>
          <w:u w:val="single" w:color="000000"/>
        </w:rPr>
        <w:t>MALI PODSJETNIK: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RADNI PROSTOR NEKA IMA SVJETAO I PROZRAČAN AKO JE LIJEPO VRIJEME IZAĐITE NA SVJEŽI ZRAK.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DOBRO BI DOŠLA PROSTIRKA ILI RUČNIK.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PAŽLJIVO PRATITE VIDEO VJEŽBE I SAVJETE DALIBORA.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AKO IMA PITANJA JAVITE SE NAMA PORUKOM NA KANAL TZK.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SVAKAKO UZMITE DAN ODMORA IZMEĐU VJEŽBI.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OBAVEZNO ZAGRIJAVANJE I HLAĐENJE.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POSLIJE TRENINGA SE OTUŠIRAJTE!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NEMATE MNOGO VJEŽBI, NAUČITE IH I IZVODITE UZ GLAZBU.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SVAKAKO KORISTITE TIMER (BESPLATNA APLIKACIJA) KAKO BISTE PRATILI VRIJEME RADA I ODMORA.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OZNAČENI TEKST ZNAČI DA IMATE LINK ZA VIDEO INSTRUKCIJE.</w:t>
      </w:r>
    </w:p>
    <w:p w:rsidR="003448BE" w:rsidRDefault="003448BE" w:rsidP="003448BE">
      <w:pPr>
        <w:numPr>
          <w:ilvl w:val="0"/>
          <w:numId w:val="1"/>
        </w:numPr>
        <w:spacing w:after="21" w:line="267" w:lineRule="auto"/>
        <w:ind w:hanging="143"/>
      </w:pPr>
      <w:r>
        <w:rPr>
          <w:sz w:val="20"/>
        </w:rPr>
        <w:t>SVAKI DAN JE NA VIDEU ALI SE NE MOŽE RADITI I PRATITI VJEŽBE JER NIJE TAKO NAPRAVLJEN.</w:t>
      </w:r>
      <w:r>
        <w:rPr>
          <w:b/>
          <w:sz w:val="20"/>
        </w:rPr>
        <w:t xml:space="preserve">* PRIJE TRENINGA POGLEDAJTE OZNAČENE STAVKE SRETNO I UGODNA ZABAVA. SPORT U </w:t>
      </w:r>
      <w:r>
        <w:rPr>
          <w:rFonts w:ascii="Segoe UI Symbol" w:eastAsia="Segoe UI Symbol" w:hAnsi="Segoe UI Symbol" w:cs="Segoe UI Symbol"/>
          <w:sz w:val="20"/>
        </w:rPr>
        <w:t>💖</w:t>
      </w:r>
      <w:r>
        <w:rPr>
          <w:b/>
          <w:sz w:val="20"/>
        </w:rPr>
        <w:t>!</w:t>
      </w:r>
    </w:p>
    <w:p w:rsidR="003448BE" w:rsidRPr="003448BE" w:rsidRDefault="003448BE">
      <w:pPr>
        <w:rPr>
          <w:rFonts w:ascii="Verdana" w:hAnsi="Verdana"/>
          <w:b/>
          <w:sz w:val="24"/>
          <w:szCs w:val="24"/>
        </w:rPr>
      </w:pPr>
    </w:p>
    <w:p w:rsidR="002A4334" w:rsidRDefault="002A4334" w:rsidP="004A0C34">
      <w:pPr>
        <w:jc w:val="center"/>
        <w:rPr>
          <w:rFonts w:ascii="Verdana" w:hAnsi="Verdana"/>
          <w:b/>
          <w:sz w:val="24"/>
          <w:szCs w:val="24"/>
        </w:rPr>
      </w:pPr>
      <w:r w:rsidRPr="004A0C34">
        <w:rPr>
          <w:rFonts w:ascii="Verdana" w:hAnsi="Verdana"/>
          <w:b/>
          <w:sz w:val="24"/>
          <w:szCs w:val="24"/>
        </w:rPr>
        <w:t>Informatika</w:t>
      </w:r>
    </w:p>
    <w:p w:rsidR="004A0C34" w:rsidRPr="004A0C34" w:rsidRDefault="004A0C34" w:rsidP="004A0C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4A0C34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Tema: 4. Život i rad u virtualnom svijetu</w:t>
      </w:r>
    </w:p>
    <w:p w:rsidR="004A0C34" w:rsidRPr="004A0C34" w:rsidRDefault="004A0C34" w:rsidP="004A0C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4A0C34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           4.1. Internet i Mrežni preglednik - ponavljanje</w:t>
      </w:r>
    </w:p>
    <w:p w:rsidR="004A0C34" w:rsidRPr="004A0C34" w:rsidRDefault="004A0C34" w:rsidP="004A0C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4A0C34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Udžbenik: str. 84 - 93</w:t>
      </w:r>
    </w:p>
    <w:p w:rsidR="004A0C34" w:rsidRPr="004A0C34" w:rsidRDefault="004A0C34" w:rsidP="004A0C3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hr-HR"/>
        </w:rPr>
      </w:pPr>
      <w:r w:rsidRPr="004A0C34">
        <w:rPr>
          <w:rFonts w:ascii="Verdana" w:eastAsia="Times New Roman" w:hAnsi="Verdana" w:cs="Arial"/>
          <w:color w:val="222222"/>
          <w:sz w:val="24"/>
          <w:szCs w:val="24"/>
          <w:lang w:eastAsia="hr-HR"/>
        </w:rPr>
        <w:t>Radna bilježnica: str. 35 - 38</w:t>
      </w:r>
    </w:p>
    <w:p w:rsidR="004A0C34" w:rsidRPr="004A0C34" w:rsidRDefault="004A0C34">
      <w:pPr>
        <w:rPr>
          <w:rFonts w:ascii="Verdana" w:hAnsi="Verdana"/>
          <w:sz w:val="24"/>
          <w:szCs w:val="24"/>
        </w:rPr>
      </w:pPr>
    </w:p>
    <w:p w:rsidR="002A4334" w:rsidRPr="00856188" w:rsidRDefault="002A4334">
      <w:pPr>
        <w:rPr>
          <w:rFonts w:ascii="Verdana" w:hAnsi="Verdana"/>
          <w:color w:val="FF0000"/>
          <w:sz w:val="24"/>
          <w:szCs w:val="24"/>
        </w:rPr>
      </w:pPr>
      <w:r w:rsidRPr="00856188">
        <w:rPr>
          <w:rFonts w:ascii="Verdana" w:hAnsi="Verdana"/>
          <w:color w:val="FF0000"/>
          <w:sz w:val="24"/>
          <w:szCs w:val="24"/>
        </w:rPr>
        <w:t>Vjeronauk</w:t>
      </w:r>
    </w:p>
    <w:p w:rsidR="002A4334" w:rsidRPr="00856188" w:rsidRDefault="002A4334">
      <w:pPr>
        <w:rPr>
          <w:rFonts w:ascii="Verdana" w:hAnsi="Verdana"/>
          <w:color w:val="FF0000"/>
          <w:sz w:val="24"/>
          <w:szCs w:val="24"/>
        </w:rPr>
      </w:pPr>
      <w:r w:rsidRPr="00856188">
        <w:rPr>
          <w:rFonts w:ascii="Verdana" w:hAnsi="Verdana"/>
          <w:color w:val="FF0000"/>
          <w:sz w:val="24"/>
          <w:szCs w:val="24"/>
        </w:rPr>
        <w:lastRenderedPageBreak/>
        <w:t>Njemački jezik</w:t>
      </w:r>
    </w:p>
    <w:sectPr w:rsidR="002A4334" w:rsidRPr="00856188" w:rsidSect="00F647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F518F"/>
    <w:multiLevelType w:val="hybridMultilevel"/>
    <w:tmpl w:val="5336C42C"/>
    <w:lvl w:ilvl="0" w:tplc="67D6E8A8">
      <w:start w:val="1"/>
      <w:numFmt w:val="bullet"/>
      <w:lvlText w:val="*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A0D9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68DD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446E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65ED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49C8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67A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B236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E21B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5B2F33"/>
    <w:multiLevelType w:val="hybridMultilevel"/>
    <w:tmpl w:val="6D2492F2"/>
    <w:lvl w:ilvl="0" w:tplc="AB847AEE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7471206"/>
    <w:multiLevelType w:val="hybridMultilevel"/>
    <w:tmpl w:val="D6504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0418D"/>
    <w:multiLevelType w:val="hybridMultilevel"/>
    <w:tmpl w:val="597E8BAA"/>
    <w:lvl w:ilvl="0" w:tplc="08E8F31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C6376"/>
    <w:multiLevelType w:val="multilevel"/>
    <w:tmpl w:val="FBB29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34"/>
    <w:rsid w:val="00076AF5"/>
    <w:rsid w:val="002A4334"/>
    <w:rsid w:val="003448BE"/>
    <w:rsid w:val="004A0C34"/>
    <w:rsid w:val="00776A5D"/>
    <w:rsid w:val="00790BCC"/>
    <w:rsid w:val="00856188"/>
    <w:rsid w:val="00A5121D"/>
    <w:rsid w:val="00A57EE1"/>
    <w:rsid w:val="00A93759"/>
    <w:rsid w:val="00AC3E6E"/>
    <w:rsid w:val="00F6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BD24E-3FD8-4FC0-BF49-19F0A848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1"/>
    <w:next w:val="Normal1"/>
    <w:link w:val="Naslov1Char"/>
    <w:qFormat/>
    <w:rsid w:val="00F6475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3448B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448BE"/>
    <w:pPr>
      <w:ind w:left="720"/>
      <w:contextualSpacing/>
    </w:pPr>
  </w:style>
  <w:style w:type="table" w:styleId="Reetkatablice">
    <w:name w:val="Table Grid"/>
    <w:basedOn w:val="Obinatablica"/>
    <w:uiPriority w:val="39"/>
    <w:rsid w:val="00F6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F64753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rsid w:val="00F64753"/>
    <w:rPr>
      <w:rFonts w:ascii="Times New Roman" w:eastAsia="Times New Roman" w:hAnsi="Times New Roman" w:cs="Times New Roman"/>
      <w:b/>
      <w:sz w:val="48"/>
      <w:szCs w:val="48"/>
      <w:lang w:eastAsia="hr-HR"/>
    </w:rPr>
  </w:style>
  <w:style w:type="paragraph" w:customStyle="1" w:styleId="Normal1">
    <w:name w:val="Normal1"/>
    <w:rsid w:val="00F64753"/>
    <w:pPr>
      <w:spacing w:after="200" w:line="276" w:lineRule="auto"/>
    </w:pPr>
    <w:rPr>
      <w:rFonts w:ascii="Calibri" w:eastAsia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64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GgWfDlyUuY&amp;t=115s" TargetMode="External"/><Relationship Id="rId18" Type="http://schemas.openxmlformats.org/officeDocument/2006/relationships/hyperlink" Target="https://www.youtube.com/watch?v=K4mI5xHznx0&amp;list=PLaTok2ZJ97sK9aY8OXe3MLm9yx4EJYmvW&amp;index=1" TargetMode="External"/><Relationship Id="rId26" Type="http://schemas.openxmlformats.org/officeDocument/2006/relationships/hyperlink" Target="https://www.youtube.com/watch?v=QGWOGXRmEAU&amp;t=5s" TargetMode="External"/><Relationship Id="rId39" Type="http://schemas.openxmlformats.org/officeDocument/2006/relationships/hyperlink" Target="https://www.youtube.com/watch?v=sKT7GEPC9j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sKT7GEPC9jo" TargetMode="External"/><Relationship Id="rId34" Type="http://schemas.openxmlformats.org/officeDocument/2006/relationships/hyperlink" Target="https://www.youtube.com/watch?v=21Vi94e4R6A" TargetMode="External"/><Relationship Id="rId42" Type="http://schemas.openxmlformats.org/officeDocument/2006/relationships/hyperlink" Target="https://www.youtube.com/watch?v=K4mI5xHznx0&amp;list=PLaTok2ZJ97sK9aY8OXe3MLm9yx4EJYmvW&amp;index=1" TargetMode="External"/><Relationship Id="rId47" Type="http://schemas.openxmlformats.org/officeDocument/2006/relationships/hyperlink" Target="https://www.youtube.com/watch?v=K4mI5xHznx0&amp;list=PLaTok2ZJ97sK9aY8OXe3MLm9yx4EJYmvW&amp;index=1" TargetMode="External"/><Relationship Id="rId50" Type="http://schemas.openxmlformats.org/officeDocument/2006/relationships/hyperlink" Target="https://www.youtube.com/watch?v=kpIGWdpqMPg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K4mI5xHznx0&amp;list=PLaTok2ZJ97sK9aY8OXe3MLm9yx4EJYmvW&amp;index=1" TargetMode="External"/><Relationship Id="rId17" Type="http://schemas.openxmlformats.org/officeDocument/2006/relationships/hyperlink" Target="https://www.youtube.com/watch?v=K4mI5xHznx0&amp;list=PLaTok2ZJ97sK9aY8OXe3MLm9yx4EJYmvW&amp;index=1" TargetMode="External"/><Relationship Id="rId25" Type="http://schemas.openxmlformats.org/officeDocument/2006/relationships/hyperlink" Target="https://www.youtube.com/watch?v=QGWOGXRmEAU&amp;t=5s" TargetMode="External"/><Relationship Id="rId33" Type="http://schemas.openxmlformats.org/officeDocument/2006/relationships/hyperlink" Target="https://www.youtube.com/watch?v=FGgWfDlyUuY&amp;t=115s" TargetMode="External"/><Relationship Id="rId38" Type="http://schemas.openxmlformats.org/officeDocument/2006/relationships/hyperlink" Target="https://www.youtube.com/watch?v=K4mI5xHznx0&amp;list=PLaTok2ZJ97sK9aY8OXe3MLm9yx4EJYmvW&amp;index=1" TargetMode="External"/><Relationship Id="rId46" Type="http://schemas.openxmlformats.org/officeDocument/2006/relationships/hyperlink" Target="https://www.youtube.com/watch?v=QGWOGXRmEAU&amp;t=5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GWOGXRmEAU&amp;t=5s" TargetMode="External"/><Relationship Id="rId20" Type="http://schemas.openxmlformats.org/officeDocument/2006/relationships/hyperlink" Target="https://www.youtube.com/watch?v=kpIGWdpqMPg" TargetMode="External"/><Relationship Id="rId29" Type="http://schemas.openxmlformats.org/officeDocument/2006/relationships/hyperlink" Target="https://www.youtube.com/watch?v=sKT7GEPC9jo" TargetMode="External"/><Relationship Id="rId41" Type="http://schemas.openxmlformats.org/officeDocument/2006/relationships/hyperlink" Target="https://www.youtube.com/watch?v=sKT7GEPC9jo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sKT7GEPC9jo" TargetMode="External"/><Relationship Id="rId24" Type="http://schemas.openxmlformats.org/officeDocument/2006/relationships/hyperlink" Target="https://www.youtube.com/watch?v=21Vi94e4R6A" TargetMode="External"/><Relationship Id="rId32" Type="http://schemas.openxmlformats.org/officeDocument/2006/relationships/hyperlink" Target="https://www.youtube.com/watch?v=K4mI5xHznx0&amp;list=PLaTok2ZJ97sK9aY8OXe3MLm9yx4EJYmvW&amp;index=1" TargetMode="External"/><Relationship Id="rId37" Type="http://schemas.openxmlformats.org/officeDocument/2006/relationships/hyperlink" Target="https://www.youtube.com/watch?v=K4mI5xHznx0&amp;list=PLaTok2ZJ97sK9aY8OXe3MLm9yx4EJYmvW&amp;index=1" TargetMode="External"/><Relationship Id="rId40" Type="http://schemas.openxmlformats.org/officeDocument/2006/relationships/hyperlink" Target="https://www.youtube.com/watch?v=kpIGWdpqMPg" TargetMode="External"/><Relationship Id="rId45" Type="http://schemas.openxmlformats.org/officeDocument/2006/relationships/hyperlink" Target="https://www.youtube.com/watch?v=QGWOGXRmEAU&amp;t=5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watch?v=_4XMeY1RkWQ" TargetMode="External"/><Relationship Id="rId15" Type="http://schemas.openxmlformats.org/officeDocument/2006/relationships/hyperlink" Target="https://www.youtube.com/watch?v=QGWOGXRmEAU&amp;t=5s" TargetMode="External"/><Relationship Id="rId23" Type="http://schemas.openxmlformats.org/officeDocument/2006/relationships/hyperlink" Target="https://www.youtube.com/watch?v=FGgWfDlyUuY&amp;t=115s" TargetMode="External"/><Relationship Id="rId28" Type="http://schemas.openxmlformats.org/officeDocument/2006/relationships/hyperlink" Target="https://www.youtube.com/watch?v=K4mI5xHznx0&amp;list=PLaTok2ZJ97sK9aY8OXe3MLm9yx4EJYmvW&amp;index=1" TargetMode="External"/><Relationship Id="rId36" Type="http://schemas.openxmlformats.org/officeDocument/2006/relationships/hyperlink" Target="https://www.youtube.com/watch?v=QGWOGXRmEAU&amp;t=5s" TargetMode="External"/><Relationship Id="rId49" Type="http://schemas.openxmlformats.org/officeDocument/2006/relationships/hyperlink" Target="https://www.youtube.com/watch?v=sKT7GEPC9jo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youtube.com/watch?v=sKT7GEPC9jo" TargetMode="External"/><Relationship Id="rId31" Type="http://schemas.openxmlformats.org/officeDocument/2006/relationships/hyperlink" Target="https://www.youtube.com/watch?v=sKT7GEPC9jo" TargetMode="External"/><Relationship Id="rId44" Type="http://schemas.openxmlformats.org/officeDocument/2006/relationships/hyperlink" Target="https://www.youtube.com/watch?v=21Vi94e4R6A" TargetMode="External"/><Relationship Id="rId52" Type="http://schemas.openxmlformats.org/officeDocument/2006/relationships/hyperlink" Target="https://dpfitness.e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21Vi94e4R6A" TargetMode="External"/><Relationship Id="rId22" Type="http://schemas.openxmlformats.org/officeDocument/2006/relationships/hyperlink" Target="https://www.youtube.com/watch?v=K4mI5xHznx0&amp;list=PLaTok2ZJ97sK9aY8OXe3MLm9yx4EJYmvW&amp;index=1" TargetMode="External"/><Relationship Id="rId27" Type="http://schemas.openxmlformats.org/officeDocument/2006/relationships/hyperlink" Target="https://www.youtube.com/watch?v=K4mI5xHznx0&amp;list=PLaTok2ZJ97sK9aY8OXe3MLm9yx4EJYmvW&amp;index=1" TargetMode="External"/><Relationship Id="rId30" Type="http://schemas.openxmlformats.org/officeDocument/2006/relationships/hyperlink" Target="https://www.youtube.com/watch?v=kpIGWdpqMPg" TargetMode="External"/><Relationship Id="rId35" Type="http://schemas.openxmlformats.org/officeDocument/2006/relationships/hyperlink" Target="https://www.youtube.com/watch?v=QGWOGXRmEAU&amp;t=5s" TargetMode="External"/><Relationship Id="rId43" Type="http://schemas.openxmlformats.org/officeDocument/2006/relationships/hyperlink" Target="https://www.youtube.com/watch?v=FGgWfDlyUuY&amp;t=115s" TargetMode="External"/><Relationship Id="rId48" Type="http://schemas.openxmlformats.org/officeDocument/2006/relationships/hyperlink" Target="https://www.youtube.com/watch?v=K4mI5xHznx0&amp;list=PLaTok2ZJ97sK9aY8OXe3MLm9yx4EJYmvW&amp;index=1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www.youtube.com/user/DaliborPetrini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5</cp:revision>
  <dcterms:created xsi:type="dcterms:W3CDTF">2020-03-16T08:06:00Z</dcterms:created>
  <dcterms:modified xsi:type="dcterms:W3CDTF">2020-03-16T11:08:00Z</dcterms:modified>
</cp:coreProperties>
</file>